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115D5" w14:textId="77777777" w:rsidR="00E75EA5" w:rsidRPr="009D4127" w:rsidRDefault="00E75EA5" w:rsidP="00BB0821">
      <w:pPr>
        <w:pStyle w:val="5a"/>
      </w:pPr>
    </w:p>
    <w:p w14:paraId="2B63D2A6" w14:textId="77777777" w:rsidR="0020153C" w:rsidRPr="009D4127" w:rsidRDefault="0020153C" w:rsidP="0020153C">
      <w:pPr>
        <w:ind w:left="0"/>
        <w:rPr>
          <w:rFonts w:ascii="Huawei Sans" w:hAnsi="Huawei Sans"/>
        </w:rPr>
      </w:pPr>
    </w:p>
    <w:p w14:paraId="1E20AA9F" w14:textId="77777777" w:rsidR="0020153C" w:rsidRPr="009D4127" w:rsidRDefault="0020153C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4EE5467E" w14:textId="18F5015D" w:rsidR="00BE2C57" w:rsidRPr="003F6921" w:rsidRDefault="00BE2C57" w:rsidP="00BE2C57">
      <w:pPr>
        <w:pStyle w:val="cover--"/>
        <w:rPr>
          <w:rFonts w:ascii="Huawei Sans" w:eastAsia="方正兰亭黑简体" w:hAnsi="Huawei Sans"/>
          <w:noProof/>
        </w:rPr>
      </w:pPr>
      <w:r>
        <w:rPr>
          <w:rFonts w:ascii="Huawei Sans" w:eastAsia="方正兰亭黑简体" w:hAnsi="Huawei Sans" w:hint="eastAsia"/>
          <w:noProof/>
        </w:rPr>
        <w:t>基于</w:t>
      </w:r>
      <w:r>
        <w:rPr>
          <w:rFonts w:ascii="Huawei Sans" w:eastAsia="方正兰亭黑简体" w:hAnsi="Huawei Sans" w:hint="eastAsia"/>
          <w:noProof/>
        </w:rPr>
        <w:t>MindX</w:t>
      </w:r>
      <w:r>
        <w:rPr>
          <w:rFonts w:ascii="Huawei Sans" w:eastAsia="方正兰亭黑简体" w:hAnsi="Huawei Sans"/>
          <w:noProof/>
        </w:rPr>
        <w:t xml:space="preserve"> </w:t>
      </w:r>
      <w:r>
        <w:rPr>
          <w:rFonts w:ascii="Huawei Sans" w:eastAsia="方正兰亭黑简体" w:hAnsi="Huawei Sans" w:hint="eastAsia"/>
          <w:noProof/>
        </w:rPr>
        <w:t>SDK</w:t>
      </w:r>
      <w:r>
        <w:rPr>
          <w:rFonts w:ascii="Huawei Sans" w:eastAsia="方正兰亭黑简体" w:hAnsi="Huawei Sans" w:hint="eastAsia"/>
          <w:noProof/>
        </w:rPr>
        <w:t>的</w:t>
      </w:r>
      <w:r w:rsidR="001F1C17">
        <w:rPr>
          <w:rFonts w:ascii="Huawei Sans" w:eastAsia="方正兰亭黑简体" w:hAnsi="Huawei Sans" w:hint="eastAsia"/>
          <w:noProof/>
        </w:rPr>
        <w:t>语音</w:t>
      </w:r>
      <w:r>
        <w:rPr>
          <w:rFonts w:ascii="Huawei Sans" w:eastAsia="方正兰亭黑简体" w:hAnsi="Huawei Sans" w:hint="eastAsia"/>
          <w:noProof/>
        </w:rPr>
        <w:t>识别</w:t>
      </w:r>
      <w:r w:rsidRPr="003F6921">
        <w:rPr>
          <w:rFonts w:ascii="Huawei Sans" w:eastAsia="方正兰亭黑简体" w:hAnsi="Huawei Sans" w:hint="eastAsia"/>
          <w:noProof/>
        </w:rPr>
        <w:t>实验</w:t>
      </w:r>
      <w:r w:rsidRPr="003F6921">
        <w:rPr>
          <w:rFonts w:ascii="Huawei Sans" w:eastAsia="方正兰亭黑简体" w:hAnsi="Huawei Sans"/>
          <w:noProof/>
        </w:rPr>
        <w:t>指导</w:t>
      </w:r>
      <w:r w:rsidRPr="003F6921">
        <w:rPr>
          <w:rFonts w:ascii="Huawei Sans" w:eastAsia="方正兰亭黑简体" w:hAnsi="Huawei Sans" w:hint="eastAsia"/>
          <w:noProof/>
        </w:rPr>
        <w:t>手册</w:t>
      </w:r>
    </w:p>
    <w:p w14:paraId="3F112442" w14:textId="3DBDF0EE" w:rsidR="0020153C" w:rsidRPr="009D4127" w:rsidRDefault="00220DE1" w:rsidP="0020153C">
      <w:pPr>
        <w:pStyle w:val="Cover2"/>
        <w:rPr>
          <w:rFonts w:ascii="Huawei Sans" w:eastAsia="方正兰亭黑简体" w:hAnsi="Huawei Sans"/>
          <w:lang w:eastAsia="zh-CN"/>
        </w:rPr>
      </w:pPr>
      <w:r w:rsidRPr="003F6921">
        <w:rPr>
          <w:rFonts w:ascii="Huawei Sans" w:eastAsia="方正兰亭黑简体" w:hAnsi="Huawei Sans" w:hint="eastAsia"/>
          <w:lang w:eastAsia="zh-CN"/>
        </w:rPr>
        <w:t>版本</w:t>
      </w:r>
      <w:r>
        <w:rPr>
          <w:rFonts w:ascii="Huawei Sans" w:eastAsia="方正兰亭黑简体" w:hAnsi="Huawei Sans" w:hint="eastAsia"/>
          <w:lang w:eastAsia="zh-CN"/>
        </w:rPr>
        <w:t>：</w:t>
      </w:r>
      <w:r>
        <w:rPr>
          <w:rFonts w:ascii="Huawei Sans" w:eastAsia="方正兰亭黑简体" w:hAnsi="Huawei Sans"/>
          <w:lang w:eastAsia="zh-CN"/>
        </w:rPr>
        <w:t>1</w:t>
      </w:r>
      <w:r w:rsidRPr="003F6921">
        <w:rPr>
          <w:rFonts w:ascii="Huawei Sans" w:eastAsia="方正兰亭黑简体" w:hAnsi="Huawei Sans"/>
          <w:lang w:eastAsia="zh-CN"/>
        </w:rPr>
        <w:t>.</w:t>
      </w:r>
      <w:r>
        <w:rPr>
          <w:rFonts w:ascii="Huawei Sans" w:eastAsia="方正兰亭黑简体" w:hAnsi="Huawei Sans"/>
          <w:lang w:eastAsia="zh-CN"/>
        </w:rPr>
        <w:t>0</w:t>
      </w:r>
    </w:p>
    <w:p w14:paraId="0FA8C2C2" w14:textId="77777777" w:rsidR="0020153C" w:rsidRPr="00BE2C57" w:rsidRDefault="0020153C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58444A97" w14:textId="77777777" w:rsidR="0020153C" w:rsidRPr="009D4127" w:rsidRDefault="0020153C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4EEE72F3" w14:textId="77777777" w:rsidR="0020153C" w:rsidRPr="009D4127" w:rsidRDefault="0020153C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62ED3664" w14:textId="414C8387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2F5EACC8" w14:textId="5E174D38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3EFA5202" w14:textId="2428E973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5090A8A2" w14:textId="1B7B2006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5D885321" w14:textId="51EA07BB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1A377C9C" w14:textId="5DB420D2" w:rsidR="00213E96" w:rsidRPr="009D4127" w:rsidRDefault="00213E96" w:rsidP="0020153C">
      <w:pPr>
        <w:pStyle w:val="Cover2"/>
        <w:rPr>
          <w:rFonts w:ascii="Huawei Sans" w:eastAsia="方正兰亭黑简体" w:hAnsi="Huawei Sans"/>
          <w:lang w:eastAsia="zh-CN"/>
        </w:rPr>
      </w:pPr>
    </w:p>
    <w:p w14:paraId="48D05E2B" w14:textId="77777777" w:rsidR="00213E96" w:rsidRPr="009D4127" w:rsidRDefault="00213E96" w:rsidP="009F6600">
      <w:pPr>
        <w:pStyle w:val="Cover2"/>
        <w:jc w:val="left"/>
        <w:rPr>
          <w:rFonts w:ascii="Huawei Sans" w:eastAsia="方正兰亭黑简体" w:hAnsi="Huawei Sans"/>
          <w:lang w:eastAsia="zh-CN"/>
        </w:rPr>
      </w:pPr>
    </w:p>
    <w:p w14:paraId="7CB96A1D" w14:textId="77777777" w:rsidR="00213E96" w:rsidRPr="009D4127" w:rsidRDefault="00213E96" w:rsidP="00213E96">
      <w:pPr>
        <w:pStyle w:val="Cover2"/>
        <w:jc w:val="left"/>
        <w:rPr>
          <w:rFonts w:ascii="Huawei Sans" w:eastAsia="方正兰亭黑简体" w:hAnsi="Huawei Sans"/>
          <w:lang w:eastAsia="zh-CN"/>
        </w:rPr>
      </w:pPr>
    </w:p>
    <w:p w14:paraId="7028DA36" w14:textId="14CA7C1E" w:rsidR="00213E96" w:rsidRPr="009D4127" w:rsidRDefault="00342110" w:rsidP="00213E96">
      <w:pPr>
        <w:pStyle w:val="cover--"/>
        <w:rPr>
          <w:rFonts w:ascii="Huawei Sans" w:eastAsia="方正兰亭黑简体" w:hAnsi="Huawei Sans"/>
          <w:noProof/>
        </w:rPr>
      </w:pPr>
      <w:r w:rsidRPr="009D4127">
        <w:rPr>
          <w:rFonts w:ascii="Huawei Sans" w:eastAsia="方正兰亭黑简体" w:hAnsi="Huawei Sans"/>
          <w:noProof/>
        </w:rPr>
        <w:drawing>
          <wp:inline distT="0" distB="0" distL="0" distR="0" wp14:anchorId="59921424" wp14:editId="57BD509D">
            <wp:extent cx="942975" cy="962025"/>
            <wp:effectExtent l="0" t="0" r="9525" b="9525"/>
            <wp:docPr id="2" name="图片 2" descr="C:\Users\jwx341670\AppData\Local\Microsoft\Windows\INetCache\Content.Word\HW_POS_RBG_Vertical-150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x341670\AppData\Local\Microsoft\Windows\INetCache\Content.Word\HW_POS_RBG_Vertical-150pp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373C" w14:textId="77777777" w:rsidR="00213E96" w:rsidRPr="009D4127" w:rsidRDefault="00213E96" w:rsidP="00213E96">
      <w:pPr>
        <w:rPr>
          <w:rFonts w:ascii="Huawei Sans" w:hAnsi="Huawei Sans"/>
        </w:rPr>
      </w:pPr>
      <w:r w:rsidRPr="009D4127">
        <w:rPr>
          <w:rFonts w:ascii="Huawei Sans" w:hAnsi="Huawei Sans"/>
          <w:caps/>
        </w:rPr>
        <w:fldChar w:fldCharType="begin"/>
      </w:r>
      <w:r w:rsidRPr="009D4127">
        <w:rPr>
          <w:rFonts w:ascii="Huawei Sans" w:hAnsi="Huawei Sans"/>
          <w:caps/>
        </w:rPr>
        <w:instrText xml:space="preserve"> DOCPROPERTY  Confidential </w:instrText>
      </w:r>
      <w:r w:rsidRPr="009D4127">
        <w:rPr>
          <w:rFonts w:ascii="Huawei Sans" w:hAnsi="Huawei Sans"/>
          <w:caps/>
        </w:rPr>
        <w:fldChar w:fldCharType="end"/>
      </w:r>
    </w:p>
    <w:p w14:paraId="06AADB2D" w14:textId="3B785D0D" w:rsidR="00534D1E" w:rsidRPr="00534D1E" w:rsidRDefault="00213E96" w:rsidP="00534D1E">
      <w:pPr>
        <w:pStyle w:val="Cover2"/>
        <w:rPr>
          <w:rFonts w:ascii="Huawei Sans" w:eastAsia="方正兰亭黑简体" w:hAnsi="Huawei Sans"/>
          <w:lang w:eastAsia="zh-CN"/>
        </w:rPr>
      </w:pPr>
      <w:r w:rsidRPr="009D4127">
        <w:rPr>
          <w:rFonts w:ascii="Huawei Sans" w:eastAsia="方正兰亭黑简体" w:hAnsi="Huawei Sans"/>
          <w:lang w:eastAsia="zh-CN"/>
        </w:rPr>
        <w:t>华为技术有限公司</w:t>
      </w:r>
    </w:p>
    <w:tbl>
      <w:tblPr>
        <w:tblStyle w:val="a8"/>
        <w:tblW w:w="0" w:type="auto"/>
        <w:tblInd w:w="0" w:type="dxa"/>
        <w:tblLook w:val="01E0" w:firstRow="1" w:lastRow="1" w:firstColumn="1" w:lastColumn="1" w:noHBand="0" w:noVBand="0"/>
      </w:tblPr>
      <w:tblGrid>
        <w:gridCol w:w="9638"/>
      </w:tblGrid>
      <w:tr w:rsidR="00534D1E" w:rsidRPr="003F6921" w14:paraId="25E00794" w14:textId="77777777" w:rsidTr="00950CDB">
        <w:trPr>
          <w:trHeight w:val="4799"/>
        </w:trPr>
        <w:tc>
          <w:tcPr>
            <w:tcW w:w="9639" w:type="dxa"/>
          </w:tcPr>
          <w:p w14:paraId="63A6FFEC" w14:textId="77777777" w:rsidR="00534D1E" w:rsidRPr="003F6921" w:rsidRDefault="00534D1E" w:rsidP="00950CDB">
            <w:pPr>
              <w:pStyle w:val="Cover4"/>
              <w:rPr>
                <w:rFonts w:ascii="Huawei Sans" w:eastAsia="方正兰亭黑简体" w:hAnsi="Huawei Sans"/>
                <w:sz w:val="22"/>
              </w:rPr>
            </w:pPr>
            <w:r w:rsidRPr="003F6921">
              <w:rPr>
                <w:rFonts w:ascii="Huawei Sans" w:eastAsia="方正兰亭黑简体" w:hAnsi="Huawei Sans" w:hint="eastAsia"/>
                <w:sz w:val="22"/>
              </w:rPr>
              <w:lastRenderedPageBreak/>
              <w:t>版权所有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 xml:space="preserve"> </w:t>
            </w:r>
            <w:r w:rsidRPr="003F6921">
              <w:rPr>
                <w:rFonts w:ascii="Huawei Sans" w:eastAsia="方正兰亭黑简体" w:hAnsi="Huawei Sans" w:cs="Calibri"/>
                <w:sz w:val="22"/>
              </w:rPr>
              <w:t>©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 xml:space="preserve"> 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>华为技术有限公司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 xml:space="preserve"> </w:t>
            </w:r>
            <w:r>
              <w:rPr>
                <w:rFonts w:ascii="Huawei Sans" w:eastAsia="方正兰亭黑简体" w:hAnsi="Huawei Sans" w:hint="eastAsia"/>
                <w:sz w:val="22"/>
              </w:rPr>
              <w:t>2021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>。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 xml:space="preserve"> </w:t>
            </w:r>
            <w:r w:rsidRPr="003F6921">
              <w:rPr>
                <w:rFonts w:ascii="Huawei Sans" w:eastAsia="方正兰亭黑简体" w:hAnsi="Huawei Sans" w:hint="eastAsia"/>
                <w:sz w:val="22"/>
              </w:rPr>
              <w:t>保留一切权利。</w:t>
            </w:r>
          </w:p>
          <w:p w14:paraId="18B4F1E1" w14:textId="77777777" w:rsidR="00534D1E" w:rsidRPr="003F6921" w:rsidRDefault="00534D1E" w:rsidP="00950CDB">
            <w:pPr>
              <w:pStyle w:val="CoverText"/>
              <w:rPr>
                <w:rFonts w:ascii="Huawei Sans" w:hAnsi="Huawei Sans"/>
                <w:sz w:val="24"/>
                <w:szCs w:val="20"/>
              </w:rPr>
            </w:pPr>
            <w:r w:rsidRPr="003F6921">
              <w:rPr>
                <w:rFonts w:ascii="Huawei Sans" w:hAnsi="Huawei Sans"/>
                <w:sz w:val="24"/>
                <w:szCs w:val="20"/>
              </w:rPr>
              <w:t>非经本公司书面许可，任何单位和个人不得擅自摘抄、复制本文档内容的部分或全部，并不得以任何形式传播。</w:t>
            </w:r>
          </w:p>
          <w:p w14:paraId="70B002DA" w14:textId="77777777" w:rsidR="00534D1E" w:rsidRPr="003F6921" w:rsidRDefault="00534D1E" w:rsidP="00950CDB">
            <w:pPr>
              <w:pStyle w:val="Cover3"/>
              <w:rPr>
                <w:rFonts w:ascii="Huawei Sans" w:eastAsia="方正兰亭黑简体" w:hAnsi="Huawei Sans"/>
              </w:rPr>
            </w:pPr>
          </w:p>
          <w:p w14:paraId="2B6A554A" w14:textId="77777777" w:rsidR="00534D1E" w:rsidRPr="003F6921" w:rsidRDefault="00534D1E" w:rsidP="00950CDB">
            <w:pPr>
              <w:pStyle w:val="Cover3"/>
              <w:rPr>
                <w:rFonts w:ascii="Huawei Sans" w:eastAsia="方正兰亭黑简体" w:hAnsi="Huawei Sans"/>
              </w:rPr>
            </w:pPr>
            <w:r w:rsidRPr="003F6921">
              <w:rPr>
                <w:rFonts w:ascii="Huawei Sans" w:eastAsia="方正兰亭黑简体" w:hAnsi="Huawei Sans" w:hint="eastAsia"/>
              </w:rPr>
              <w:t>商标声明</w:t>
            </w:r>
          </w:p>
          <w:p w14:paraId="2956C789" w14:textId="77777777" w:rsidR="00534D1E" w:rsidRPr="003F6921" w:rsidRDefault="00534D1E" w:rsidP="00950CDB">
            <w:pPr>
              <w:pStyle w:val="CoverText"/>
              <w:rPr>
                <w:rFonts w:ascii="Huawei Sans" w:hAnsi="Huawei Sans"/>
                <w:sz w:val="24"/>
                <w:szCs w:val="20"/>
              </w:rPr>
            </w:pPr>
            <w:r w:rsidRPr="003F6921">
              <w:rPr>
                <w:rFonts w:ascii="Huawei Sans" w:hAnsi="Huawei Sans"/>
                <w:noProof/>
                <w:sz w:val="44"/>
              </w:rPr>
              <w:drawing>
                <wp:inline distT="0" distB="0" distL="0" distR="0" wp14:anchorId="02DACDA4" wp14:editId="1F0FC800">
                  <wp:extent cx="295200" cy="300636"/>
                  <wp:effectExtent l="0" t="0" r="0" b="4445"/>
                  <wp:docPr id="11" name="图片 11" descr="C:\Users\jwx341670\Desktop\华为标志 Huawei Logo 2018\竖版标志Vertical Version\PNG\HW_POS_RBG_Vertical-150p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wx341670\Desktop\华为标志 Huawei Logo 2018\竖版标志Vertical Version\PNG\HW_POS_RBG_Vertical-150p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" cy="3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awei Sans" w:hAnsi="Huawei Sans" w:hint="eastAsia"/>
                <w:sz w:val="24"/>
                <w:szCs w:val="20"/>
              </w:rPr>
              <w:t xml:space="preserve"> </w:t>
            </w:r>
            <w:r w:rsidRPr="003F6921">
              <w:rPr>
                <w:rFonts w:ascii="Huawei Sans" w:hAnsi="Huawei Sans"/>
                <w:sz w:val="24"/>
                <w:szCs w:val="20"/>
              </w:rPr>
              <w:t>和其他华为商标均为华为技术有限公司的商标。</w:t>
            </w:r>
          </w:p>
          <w:p w14:paraId="01318979" w14:textId="77777777" w:rsidR="00534D1E" w:rsidRPr="003F6921" w:rsidRDefault="00534D1E" w:rsidP="00950CDB">
            <w:pPr>
              <w:pStyle w:val="CoverText"/>
              <w:rPr>
                <w:rFonts w:ascii="Huawei Sans" w:hAnsi="Huawei Sans"/>
                <w:sz w:val="24"/>
                <w:szCs w:val="20"/>
              </w:rPr>
            </w:pPr>
            <w:r w:rsidRPr="003F6921">
              <w:rPr>
                <w:rFonts w:ascii="Huawei Sans" w:hAnsi="Huawei Sans"/>
                <w:sz w:val="24"/>
                <w:szCs w:val="20"/>
              </w:rPr>
              <w:t>本文档提及的其他所有商标或注册商标，由各自的所有人拥有。</w:t>
            </w:r>
          </w:p>
          <w:p w14:paraId="64738AFF" w14:textId="77777777" w:rsidR="00534D1E" w:rsidRPr="003F6921" w:rsidRDefault="00534D1E" w:rsidP="00950CDB">
            <w:pPr>
              <w:pStyle w:val="Cover3"/>
              <w:rPr>
                <w:rFonts w:ascii="Huawei Sans" w:eastAsia="方正兰亭黑简体" w:hAnsi="Huawei Sans"/>
              </w:rPr>
            </w:pPr>
          </w:p>
          <w:p w14:paraId="3FA840A4" w14:textId="77777777" w:rsidR="00534D1E" w:rsidRPr="003F6921" w:rsidRDefault="00534D1E" w:rsidP="00950CDB">
            <w:pPr>
              <w:pStyle w:val="Cover3"/>
              <w:rPr>
                <w:rFonts w:ascii="Huawei Sans" w:eastAsia="方正兰亭黑简体" w:hAnsi="Huawei Sans"/>
              </w:rPr>
            </w:pPr>
            <w:r w:rsidRPr="003F6921">
              <w:rPr>
                <w:rFonts w:ascii="Huawei Sans" w:eastAsia="方正兰亭黑简体" w:hAnsi="Huawei Sans" w:hint="eastAsia"/>
              </w:rPr>
              <w:t>注意</w:t>
            </w:r>
          </w:p>
          <w:p w14:paraId="34C49704" w14:textId="77777777" w:rsidR="00534D1E" w:rsidRPr="003F6921" w:rsidRDefault="00534D1E" w:rsidP="00950CDB">
            <w:pPr>
              <w:pStyle w:val="CoverText"/>
              <w:rPr>
                <w:rFonts w:ascii="Huawei Sans" w:hAnsi="Huawei Sans"/>
                <w:sz w:val="24"/>
                <w:szCs w:val="20"/>
              </w:rPr>
            </w:pPr>
            <w:r w:rsidRPr="003F6921">
              <w:rPr>
                <w:rFonts w:ascii="Huawei Sans" w:hAnsi="Huawei Sans"/>
                <w:sz w:val="24"/>
                <w:szCs w:val="20"/>
              </w:rPr>
              <w:t>您购买的产品、服务或特性等</w:t>
            </w:r>
            <w:proofErr w:type="gramStart"/>
            <w:r w:rsidRPr="003F6921">
              <w:rPr>
                <w:rFonts w:ascii="Huawei Sans" w:hAnsi="Huawei Sans"/>
                <w:sz w:val="24"/>
                <w:szCs w:val="20"/>
              </w:rPr>
              <w:t>应受华为</w:t>
            </w:r>
            <w:proofErr w:type="gramEnd"/>
            <w:r w:rsidRPr="003F6921">
              <w:rPr>
                <w:rFonts w:ascii="Huawei Sans" w:hAnsi="Huawei Sans"/>
                <w:sz w:val="24"/>
                <w:szCs w:val="20"/>
              </w:rPr>
              <w:t>公司商业合同和条款的约束，本文档中描述的全部或部分产品、服务或特性可能</w:t>
            </w:r>
            <w:proofErr w:type="gramStart"/>
            <w:r w:rsidRPr="003F6921">
              <w:rPr>
                <w:rFonts w:ascii="Huawei Sans" w:hAnsi="Huawei Sans"/>
                <w:sz w:val="24"/>
                <w:szCs w:val="20"/>
              </w:rPr>
              <w:t>不在</w:t>
            </w:r>
            <w:proofErr w:type="gramEnd"/>
            <w:r w:rsidRPr="003F6921">
              <w:rPr>
                <w:rFonts w:ascii="Huawei Sans" w:hAnsi="Huawei Sans"/>
                <w:sz w:val="24"/>
                <w:szCs w:val="20"/>
              </w:rPr>
              <w:t>您的购买或使用范围之内。除非合同另有约定，华为公司对本文档内容不做任何明示或暗示的声明或保证。</w:t>
            </w:r>
          </w:p>
          <w:p w14:paraId="74E23A35" w14:textId="77777777" w:rsidR="00534D1E" w:rsidRPr="003F6921" w:rsidRDefault="00534D1E" w:rsidP="00950CDB">
            <w:pPr>
              <w:pStyle w:val="CoverText"/>
              <w:rPr>
                <w:rFonts w:ascii="Huawei Sans" w:hAnsi="Huawei Sans"/>
              </w:rPr>
            </w:pPr>
            <w:r w:rsidRPr="003F6921">
              <w:rPr>
                <w:rFonts w:ascii="Huawei Sans" w:hAnsi="Huawei Sans"/>
                <w:sz w:val="24"/>
                <w:szCs w:val="20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E8F8A37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p w14:paraId="03B62478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p w14:paraId="7DA1C3D1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p w14:paraId="41E219EB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p w14:paraId="1A0922EA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1658"/>
        <w:gridCol w:w="7867"/>
      </w:tblGrid>
      <w:tr w:rsidR="00534D1E" w:rsidRPr="003F6921" w14:paraId="24693816" w14:textId="77777777" w:rsidTr="00950CDB">
        <w:trPr>
          <w:trHeight w:val="634"/>
        </w:trPr>
        <w:tc>
          <w:tcPr>
            <w:tcW w:w="9640" w:type="dxa"/>
            <w:gridSpan w:val="2"/>
            <w:vAlign w:val="center"/>
          </w:tcPr>
          <w:p w14:paraId="6B8D3CFA" w14:textId="77777777" w:rsidR="00534D1E" w:rsidRPr="008A1203" w:rsidRDefault="00534D1E" w:rsidP="00950CDB">
            <w:pPr>
              <w:pStyle w:val="Cover2"/>
              <w:rPr>
                <w:rFonts w:ascii="Huawei Sans" w:eastAsia="方正兰亭黑简体" w:hAnsi="Huawei Sans"/>
                <w:sz w:val="24"/>
                <w:szCs w:val="24"/>
              </w:rPr>
            </w:pPr>
            <w:r w:rsidRPr="00735D4D">
              <w:rPr>
                <w:rFonts w:ascii="Huawei Sans" w:eastAsia="方正兰亭黑简体" w:hAnsi="Huawei Sans" w:hint="eastAsia"/>
                <w:sz w:val="28"/>
                <w:szCs w:val="24"/>
              </w:rPr>
              <w:t>华为技术有限公司</w:t>
            </w:r>
          </w:p>
        </w:tc>
      </w:tr>
      <w:tr w:rsidR="00534D1E" w:rsidRPr="003F6921" w14:paraId="5B4AE701" w14:textId="77777777" w:rsidTr="00950CDB">
        <w:trPr>
          <w:trHeight w:val="371"/>
        </w:trPr>
        <w:tc>
          <w:tcPr>
            <w:tcW w:w="1675" w:type="dxa"/>
            <w:vAlign w:val="center"/>
          </w:tcPr>
          <w:p w14:paraId="739961CE" w14:textId="77777777" w:rsidR="00534D1E" w:rsidRPr="008A1203" w:rsidRDefault="00534D1E" w:rsidP="00950CDB">
            <w:pPr>
              <w:pStyle w:val="CoverText"/>
              <w:rPr>
                <w:rFonts w:ascii="Huawei Sans" w:hAnsi="Huawei Sans"/>
                <w:sz w:val="24"/>
                <w:szCs w:val="24"/>
              </w:rPr>
            </w:pPr>
            <w:r w:rsidRPr="008A1203">
              <w:rPr>
                <w:rFonts w:ascii="Huawei Sans" w:hAnsi="Huawei Sans"/>
                <w:sz w:val="24"/>
                <w:szCs w:val="24"/>
              </w:rPr>
              <w:t>地址：</w:t>
            </w:r>
          </w:p>
        </w:tc>
        <w:tc>
          <w:tcPr>
            <w:tcW w:w="7965" w:type="dxa"/>
            <w:vAlign w:val="center"/>
          </w:tcPr>
          <w:p w14:paraId="5E4A166B" w14:textId="77777777" w:rsidR="00534D1E" w:rsidRPr="008A1203" w:rsidRDefault="00534D1E" w:rsidP="00950CDB">
            <w:pPr>
              <w:pStyle w:val="CoverText"/>
              <w:rPr>
                <w:rFonts w:ascii="Huawei Sans" w:hAnsi="Huawei Sans"/>
                <w:sz w:val="24"/>
                <w:szCs w:val="24"/>
              </w:rPr>
            </w:pPr>
            <w:r w:rsidRPr="008A1203">
              <w:rPr>
                <w:rFonts w:ascii="Huawei Sans" w:hAnsi="Huawei Sans"/>
                <w:sz w:val="24"/>
                <w:szCs w:val="24"/>
              </w:rPr>
              <w:t>深圳市龙岗区</w:t>
            </w:r>
            <w:proofErr w:type="gramStart"/>
            <w:r w:rsidRPr="008A1203">
              <w:rPr>
                <w:rFonts w:ascii="Huawei Sans" w:hAnsi="Huawei Sans"/>
                <w:sz w:val="24"/>
                <w:szCs w:val="24"/>
              </w:rPr>
              <w:t>坂</w:t>
            </w:r>
            <w:proofErr w:type="gramEnd"/>
            <w:r w:rsidRPr="008A1203">
              <w:rPr>
                <w:rFonts w:ascii="Huawei Sans" w:hAnsi="Huawei Sans"/>
                <w:sz w:val="24"/>
                <w:szCs w:val="24"/>
              </w:rPr>
              <w:t>田华为总部办公楼</w:t>
            </w:r>
            <w:r w:rsidRPr="008A1203">
              <w:rPr>
                <w:rFonts w:ascii="Huawei Sans" w:hAnsi="Huawei Sans"/>
                <w:sz w:val="24"/>
                <w:szCs w:val="24"/>
              </w:rPr>
              <w:t xml:space="preserve">     </w:t>
            </w:r>
            <w:r w:rsidRPr="008A1203">
              <w:rPr>
                <w:rFonts w:ascii="Huawei Sans" w:hAnsi="Huawei Sans"/>
                <w:sz w:val="24"/>
                <w:szCs w:val="24"/>
              </w:rPr>
              <w:t>邮编：</w:t>
            </w:r>
            <w:r w:rsidRPr="008A1203">
              <w:rPr>
                <w:rFonts w:ascii="Huawei Sans" w:hAnsi="Huawei Sans"/>
                <w:sz w:val="24"/>
                <w:szCs w:val="24"/>
              </w:rPr>
              <w:t>518129</w:t>
            </w:r>
          </w:p>
        </w:tc>
      </w:tr>
      <w:tr w:rsidR="00534D1E" w:rsidRPr="003F6921" w14:paraId="713E202F" w14:textId="77777777" w:rsidTr="00950CDB">
        <w:trPr>
          <w:trHeight w:val="337"/>
        </w:trPr>
        <w:tc>
          <w:tcPr>
            <w:tcW w:w="1675" w:type="dxa"/>
            <w:vAlign w:val="center"/>
          </w:tcPr>
          <w:p w14:paraId="638CECEC" w14:textId="77777777" w:rsidR="00534D1E" w:rsidRPr="008A1203" w:rsidRDefault="00534D1E" w:rsidP="00950CDB">
            <w:pPr>
              <w:pStyle w:val="CoverText"/>
              <w:rPr>
                <w:rFonts w:ascii="Huawei Sans" w:hAnsi="Huawei Sans"/>
                <w:sz w:val="24"/>
                <w:szCs w:val="24"/>
              </w:rPr>
            </w:pPr>
            <w:r w:rsidRPr="008A1203">
              <w:rPr>
                <w:rFonts w:ascii="Huawei Sans" w:hAnsi="Huawei Sans"/>
                <w:sz w:val="24"/>
                <w:szCs w:val="24"/>
              </w:rPr>
              <w:t>网址：</w:t>
            </w:r>
          </w:p>
        </w:tc>
        <w:tc>
          <w:tcPr>
            <w:tcW w:w="7965" w:type="dxa"/>
            <w:vAlign w:val="center"/>
          </w:tcPr>
          <w:p w14:paraId="306A1897" w14:textId="77777777" w:rsidR="00534D1E" w:rsidRPr="008A1203" w:rsidRDefault="00534D1E" w:rsidP="00950CDB">
            <w:pPr>
              <w:pStyle w:val="CoverText"/>
              <w:rPr>
                <w:rFonts w:ascii="Huawei Sans" w:hAnsi="Huawei Sans"/>
                <w:sz w:val="24"/>
                <w:szCs w:val="24"/>
              </w:rPr>
            </w:pPr>
            <w:r w:rsidRPr="008A1203">
              <w:rPr>
                <w:rStyle w:val="af"/>
                <w:rFonts w:ascii="Huawei Sans" w:hAnsi="Huawei Sans"/>
                <w:sz w:val="24"/>
                <w:szCs w:val="24"/>
                <w:lang w:val="pt-BR"/>
              </w:rPr>
              <w:t>http://</w:t>
            </w:r>
            <w:r w:rsidR="00EB6311">
              <w:fldChar w:fldCharType="begin"/>
            </w:r>
            <w:r w:rsidR="00EB6311">
              <w:instrText xml:space="preserve"> HYPERLINK "http://e.huawei.com/" </w:instrText>
            </w:r>
            <w:r w:rsidR="00EB6311">
              <w:fldChar w:fldCharType="separate"/>
            </w:r>
            <w:r w:rsidRPr="008A1203">
              <w:rPr>
                <w:rStyle w:val="af"/>
                <w:rFonts w:ascii="Huawei Sans" w:hAnsi="Huawei Sans"/>
                <w:sz w:val="24"/>
                <w:szCs w:val="24"/>
                <w:lang w:val="pt-BR"/>
              </w:rPr>
              <w:t>e</w:t>
            </w:r>
            <w:r w:rsidR="00EB6311">
              <w:rPr>
                <w:rStyle w:val="af"/>
                <w:rFonts w:ascii="Huawei Sans" w:hAnsi="Huawei Sans"/>
                <w:sz w:val="24"/>
                <w:szCs w:val="24"/>
                <w:lang w:val="pt-BR"/>
              </w:rPr>
              <w:fldChar w:fldCharType="end"/>
            </w:r>
            <w:r w:rsidRPr="008A1203">
              <w:rPr>
                <w:rStyle w:val="af"/>
                <w:rFonts w:ascii="Huawei Sans" w:hAnsi="Huawei Sans"/>
                <w:sz w:val="24"/>
                <w:szCs w:val="24"/>
                <w:lang w:val="pt-BR"/>
              </w:rPr>
              <w:t>.huawei.com</w:t>
            </w:r>
          </w:p>
        </w:tc>
      </w:tr>
    </w:tbl>
    <w:p w14:paraId="7765A847" w14:textId="77777777" w:rsidR="00534D1E" w:rsidRPr="003F6921" w:rsidRDefault="00534D1E" w:rsidP="00534D1E">
      <w:pPr>
        <w:pStyle w:val="TableText"/>
        <w:rPr>
          <w:rFonts w:ascii="Huawei Sans" w:hAnsi="Huawei Sans"/>
        </w:rPr>
      </w:pPr>
    </w:p>
    <w:p w14:paraId="11F599B7" w14:textId="77777777" w:rsidR="00534D1E" w:rsidRPr="003F6921" w:rsidRDefault="00534D1E" w:rsidP="00534D1E">
      <w:pPr>
        <w:rPr>
          <w:rFonts w:ascii="Huawei Sans" w:hAnsi="Huawei Sans"/>
        </w:rPr>
      </w:pPr>
    </w:p>
    <w:p w14:paraId="1616C6F1" w14:textId="77777777" w:rsidR="00534D1E" w:rsidRPr="003F6921" w:rsidRDefault="00534D1E" w:rsidP="00534D1E">
      <w:pPr>
        <w:rPr>
          <w:rFonts w:ascii="Huawei Sans" w:hAnsi="Huawei Sans"/>
        </w:rPr>
      </w:pPr>
    </w:p>
    <w:p w14:paraId="1EA40883" w14:textId="77777777" w:rsidR="00534D1E" w:rsidRPr="00534D1E" w:rsidRDefault="00534D1E" w:rsidP="00213E96">
      <w:pPr>
        <w:pStyle w:val="Cover2"/>
        <w:rPr>
          <w:rFonts w:ascii="Huawei Sans" w:eastAsia="方正兰亭黑简体" w:hAnsi="Huawei Sans"/>
          <w:lang w:eastAsia="zh-CN"/>
        </w:rPr>
      </w:pPr>
    </w:p>
    <w:p w14:paraId="4C0703B4" w14:textId="77777777" w:rsidR="00033B54" w:rsidRPr="009D4127" w:rsidRDefault="00033B54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/>
        </w:rPr>
        <w:sectPr w:rsidR="00033B54" w:rsidRPr="009D4127" w:rsidSect="00033B54">
          <w:pgSz w:w="11906" w:h="16838" w:code="9"/>
          <w:pgMar w:top="1701" w:right="1134" w:bottom="1701" w:left="1134" w:header="567" w:footer="567" w:gutter="0"/>
          <w:pgNumType w:start="1"/>
          <w:cols w:space="425"/>
          <w:docGrid w:linePitch="312"/>
        </w:sectPr>
      </w:pPr>
      <w:r w:rsidRPr="009D4127">
        <w:rPr>
          <w:rFonts w:ascii="Huawei Sans" w:hAnsi="Huawei Sans"/>
        </w:rPr>
        <w:br w:type="page"/>
      </w:r>
    </w:p>
    <w:bookmarkStart w:id="0" w:name="_Toc437504216" w:displacedByCustomXml="next"/>
    <w:bookmarkStart w:id="1" w:name="_Toc227138864" w:displacedByCustomXml="next"/>
    <w:bookmarkStart w:id="2" w:name="_Toc218425197" w:displacedByCustomXml="next"/>
    <w:bookmarkStart w:id="3" w:name="_Ref218423379" w:displacedByCustomXml="next"/>
    <w:bookmarkStart w:id="4" w:name="_Ref218422900" w:displacedByCustomXml="next"/>
    <w:bookmarkStart w:id="5" w:name="_Ref218422894" w:displacedByCustomXml="next"/>
    <w:bookmarkStart w:id="6" w:name="_Ref218072047" w:displacedByCustomXml="next"/>
    <w:bookmarkStart w:id="7" w:name="_Ref218071784" w:displacedByCustomXml="next"/>
    <w:bookmarkStart w:id="8" w:name="_Ref218071624" w:displacedByCustomXml="next"/>
    <w:bookmarkStart w:id="9" w:name="_Ref218071467" w:displacedByCustomXml="next"/>
    <w:sdt>
      <w:sdtPr>
        <w:rPr>
          <w:rFonts w:ascii="微软雅黑" w:eastAsia="微软雅黑" w:hAnsi="微软雅黑"/>
          <w:b w:val="0"/>
          <w:bCs w:val="0"/>
          <w:sz w:val="21"/>
          <w:szCs w:val="21"/>
          <w:lang w:val="zh-CN"/>
        </w:rPr>
        <w:id w:val="-1966112858"/>
        <w:docPartObj>
          <w:docPartGallery w:val="Table of Contents"/>
          <w:docPartUnique/>
        </w:docPartObj>
      </w:sdtPr>
      <w:sdtEndPr>
        <w:rPr>
          <w:rFonts w:ascii="HuaweiSans-Regular" w:eastAsia="方正兰亭黑简体" w:hAnsi="HuaweiSans-Regular"/>
          <w:sz w:val="32"/>
          <w:szCs w:val="32"/>
        </w:rPr>
      </w:sdtEndPr>
      <w:sdtContent>
        <w:p w14:paraId="5B902EF0" w14:textId="5CE9B1BA" w:rsidR="0020153C" w:rsidRPr="009D4127" w:rsidRDefault="0020153C" w:rsidP="00FD6CD0">
          <w:pPr>
            <w:pStyle w:val="Contents"/>
          </w:pPr>
          <w:r w:rsidRPr="009D4127">
            <w:rPr>
              <w:lang w:val="zh-CN"/>
            </w:rPr>
            <w:t>目录</w:t>
          </w:r>
        </w:p>
        <w:p w14:paraId="13FAB50A" w14:textId="6F71FF42" w:rsidR="00F57C48" w:rsidRDefault="001B1484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r>
            <w:rPr>
              <w:b w:val="0"/>
              <w:bCs w:val="0"/>
              <w:noProof/>
            </w:rPr>
            <w:fldChar w:fldCharType="begin"/>
          </w:r>
          <w:r>
            <w:rPr>
              <w:b w:val="0"/>
              <w:bCs w:val="0"/>
              <w:noProof/>
            </w:rPr>
            <w:instrText xml:space="preserve"> </w:instrText>
          </w:r>
          <w:r>
            <w:rPr>
              <w:rFonts w:hint="eastAsia"/>
              <w:b w:val="0"/>
              <w:bCs w:val="0"/>
              <w:noProof/>
            </w:rPr>
            <w:instrText>TOC \o "1-3" \h \z \u</w:instrText>
          </w:r>
          <w:r>
            <w:rPr>
              <w:b w:val="0"/>
              <w:bCs w:val="0"/>
              <w:noProof/>
            </w:rPr>
            <w:instrText xml:space="preserve"> </w:instrText>
          </w:r>
          <w:r>
            <w:rPr>
              <w:b w:val="0"/>
              <w:bCs w:val="0"/>
              <w:noProof/>
            </w:rPr>
            <w:fldChar w:fldCharType="separate"/>
          </w:r>
          <w:hyperlink w:anchor="_Toc88809355" w:history="1">
            <w:r w:rsidR="00F57C48" w:rsidRPr="000B514D">
              <w:rPr>
                <w:rStyle w:val="af"/>
                <w:noProof/>
              </w:rPr>
              <w:t xml:space="preserve">1 </w:t>
            </w:r>
            <w:r w:rsidR="00F57C48" w:rsidRPr="000B514D">
              <w:rPr>
                <w:rStyle w:val="af"/>
                <w:noProof/>
              </w:rPr>
              <w:t>实验总览</w:t>
            </w:r>
            <w:r w:rsidR="00F57C48">
              <w:rPr>
                <w:noProof/>
                <w:webHidden/>
              </w:rPr>
              <w:tab/>
            </w:r>
            <w:r w:rsidR="00F57C48">
              <w:rPr>
                <w:noProof/>
                <w:webHidden/>
              </w:rPr>
              <w:fldChar w:fldCharType="begin"/>
            </w:r>
            <w:r w:rsidR="00F57C48">
              <w:rPr>
                <w:noProof/>
                <w:webHidden/>
              </w:rPr>
              <w:instrText xml:space="preserve"> PAGEREF _Toc88809355 \h </w:instrText>
            </w:r>
            <w:r w:rsidR="00F57C48">
              <w:rPr>
                <w:noProof/>
                <w:webHidden/>
              </w:rPr>
            </w:r>
            <w:r w:rsidR="00F57C48">
              <w:rPr>
                <w:noProof/>
                <w:webHidden/>
              </w:rPr>
              <w:fldChar w:fldCharType="separate"/>
            </w:r>
            <w:r w:rsidR="00D00B6C">
              <w:rPr>
                <w:noProof/>
                <w:webHidden/>
              </w:rPr>
              <w:t>2</w:t>
            </w:r>
            <w:r w:rsidR="00F57C48">
              <w:rPr>
                <w:noProof/>
                <w:webHidden/>
              </w:rPr>
              <w:fldChar w:fldCharType="end"/>
            </w:r>
          </w:hyperlink>
        </w:p>
        <w:p w14:paraId="14000C77" w14:textId="422C0B07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56" w:history="1">
            <w:r w:rsidR="00F57C48" w:rsidRPr="000B514D">
              <w:rPr>
                <w:rStyle w:val="af"/>
                <w:rFonts w:cs="Book Antiqua"/>
                <w:snapToGrid w:val="0"/>
              </w:rPr>
              <w:t>1.1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实验背景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_Toc88809356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2</w:t>
            </w:r>
            <w:r w:rsidR="00F57C48">
              <w:rPr>
                <w:webHidden/>
              </w:rPr>
              <w:fldChar w:fldCharType="end"/>
            </w:r>
          </w:hyperlink>
        </w:p>
        <w:p w14:paraId="60EADDD0" w14:textId="2DAF0A63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57" w:history="1">
            <w:r w:rsidR="00F57C48" w:rsidRPr="000B514D">
              <w:rPr>
                <w:rStyle w:val="af"/>
                <w:rFonts w:cs="Book Antiqua"/>
                <w:snapToGrid w:val="0"/>
              </w:rPr>
              <w:t>1.2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实验目的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_Toc88809357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2</w:t>
            </w:r>
            <w:r w:rsidR="00F57C48">
              <w:rPr>
                <w:webHidden/>
              </w:rPr>
              <w:fldChar w:fldCharType="end"/>
            </w:r>
          </w:hyperlink>
        </w:p>
        <w:p w14:paraId="2D4C5153" w14:textId="1BC662E3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58" w:history="1">
            <w:r w:rsidR="00F57C48" w:rsidRPr="000B514D">
              <w:rPr>
                <w:rStyle w:val="af"/>
                <w:rFonts w:cs="Book Antiqua"/>
                <w:snapToGrid w:val="0"/>
              </w:rPr>
              <w:t>1.3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实验清单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_Toc88809358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2</w:t>
            </w:r>
            <w:r w:rsidR="00F57C48">
              <w:rPr>
                <w:webHidden/>
              </w:rPr>
              <w:fldChar w:fldCharType="end"/>
            </w:r>
          </w:hyperlink>
        </w:p>
        <w:p w14:paraId="63D8B20B" w14:textId="4DA13A06" w:rsidR="00F57C48" w:rsidRDefault="009F5BBE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88809359" w:history="1">
            <w:r w:rsidR="00F57C48" w:rsidRPr="000B514D">
              <w:rPr>
                <w:rStyle w:val="af"/>
                <w:noProof/>
              </w:rPr>
              <w:t xml:space="preserve">2 </w:t>
            </w:r>
            <w:r w:rsidR="00F57C48" w:rsidRPr="000B514D">
              <w:rPr>
                <w:rStyle w:val="af"/>
                <w:noProof/>
              </w:rPr>
              <w:t>基于</w:t>
            </w:r>
            <w:r w:rsidR="00F57C48" w:rsidRPr="000B514D">
              <w:rPr>
                <w:rStyle w:val="af"/>
                <w:noProof/>
              </w:rPr>
              <w:t>MindX SDK</w:t>
            </w:r>
            <w:r w:rsidR="00F57C48" w:rsidRPr="000B514D">
              <w:rPr>
                <w:rStyle w:val="af"/>
                <w:noProof/>
              </w:rPr>
              <w:t>的语言识别实验</w:t>
            </w:r>
            <w:r w:rsidR="00F57C48">
              <w:rPr>
                <w:noProof/>
                <w:webHidden/>
              </w:rPr>
              <w:tab/>
            </w:r>
            <w:r w:rsidR="00F57C48">
              <w:rPr>
                <w:noProof/>
                <w:webHidden/>
              </w:rPr>
              <w:fldChar w:fldCharType="begin"/>
            </w:r>
            <w:r w:rsidR="00F57C48">
              <w:rPr>
                <w:noProof/>
                <w:webHidden/>
              </w:rPr>
              <w:instrText xml:space="preserve"> PAGEREF _Toc88809359 \h </w:instrText>
            </w:r>
            <w:r w:rsidR="00F57C48">
              <w:rPr>
                <w:noProof/>
                <w:webHidden/>
              </w:rPr>
            </w:r>
            <w:r w:rsidR="00F57C48">
              <w:rPr>
                <w:noProof/>
                <w:webHidden/>
              </w:rPr>
              <w:fldChar w:fldCharType="separate"/>
            </w:r>
            <w:r w:rsidR="00D00B6C">
              <w:rPr>
                <w:noProof/>
                <w:webHidden/>
              </w:rPr>
              <w:t>3</w:t>
            </w:r>
            <w:r w:rsidR="00F57C48">
              <w:rPr>
                <w:noProof/>
                <w:webHidden/>
              </w:rPr>
              <w:fldChar w:fldCharType="end"/>
            </w:r>
          </w:hyperlink>
        </w:p>
        <w:p w14:paraId="0B33487C" w14:textId="3BE370C1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0" w:history="1">
            <w:r w:rsidR="00F57C48" w:rsidRPr="000B514D">
              <w:rPr>
                <w:rStyle w:val="af"/>
                <w:rFonts w:cs="Book Antiqua"/>
                <w:snapToGrid w:val="0"/>
              </w:rPr>
              <w:t>2.1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实验简介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_Toc88809360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3</w:t>
            </w:r>
            <w:r w:rsidR="00F57C48">
              <w:rPr>
                <w:webHidden/>
              </w:rPr>
              <w:fldChar w:fldCharType="end"/>
            </w:r>
          </w:hyperlink>
        </w:p>
        <w:p w14:paraId="49707385" w14:textId="2C493E87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1" w:history="1">
            <w:r w:rsidR="00F57C48" w:rsidRPr="000B514D">
              <w:rPr>
                <w:rStyle w:val="af"/>
              </w:rPr>
              <w:t>2.2</w:t>
            </w:r>
            <w:r w:rsidR="00F57C48" w:rsidRPr="000B514D">
              <w:rPr>
                <w:rStyle w:val="af"/>
              </w:rPr>
              <w:t>实验环境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_Toc88809361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3</w:t>
            </w:r>
            <w:r w:rsidR="00F57C48">
              <w:rPr>
                <w:webHidden/>
              </w:rPr>
              <w:fldChar w:fldCharType="end"/>
            </w:r>
          </w:hyperlink>
        </w:p>
        <w:p w14:paraId="7A0C912D" w14:textId="7986C0DD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2" w:history="1">
            <w:r w:rsidR="00F57C48" w:rsidRPr="000B514D">
              <w:rPr>
                <w:rStyle w:val="af"/>
              </w:rPr>
              <w:t>2.3</w:t>
            </w:r>
            <w:r w:rsidR="00F57C48" w:rsidRPr="000B514D">
              <w:rPr>
                <w:rStyle w:val="af"/>
              </w:rPr>
              <w:t>实验目的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_Toc88809362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3</w:t>
            </w:r>
            <w:r w:rsidR="00F57C48">
              <w:rPr>
                <w:webHidden/>
              </w:rPr>
              <w:fldChar w:fldCharType="end"/>
            </w:r>
          </w:hyperlink>
        </w:p>
        <w:p w14:paraId="4F2A5FB6" w14:textId="7B3D036E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3" w:history="1">
            <w:r w:rsidR="00F57C48" w:rsidRPr="000B514D">
              <w:rPr>
                <w:rStyle w:val="af"/>
              </w:rPr>
              <w:t>2.4</w:t>
            </w:r>
            <w:r w:rsidR="00F57C48" w:rsidRPr="000B514D">
              <w:rPr>
                <w:rStyle w:val="af"/>
              </w:rPr>
              <w:t>实验步骤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_Toc88809363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4</w:t>
            </w:r>
            <w:r w:rsidR="00F57C48">
              <w:rPr>
                <w:webHidden/>
              </w:rPr>
              <w:fldChar w:fldCharType="end"/>
            </w:r>
          </w:hyperlink>
        </w:p>
        <w:p w14:paraId="2F633BB7" w14:textId="604124B9" w:rsidR="00F57C48" w:rsidRDefault="009F5BBE">
          <w:pPr>
            <w:pStyle w:val="TO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7" w:history="1">
            <w:r w:rsidR="00F57C48" w:rsidRPr="000B514D">
              <w:rPr>
                <w:rStyle w:val="af"/>
                <w:rFonts w:cs="Book Antiqua"/>
                <w:bCs/>
                <w:snapToGrid w:val="0"/>
              </w:rPr>
              <w:t>2.4.1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创建实验环境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_Toc88809367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4</w:t>
            </w:r>
            <w:r w:rsidR="00F57C48">
              <w:rPr>
                <w:webHidden/>
              </w:rPr>
              <w:fldChar w:fldCharType="end"/>
            </w:r>
          </w:hyperlink>
        </w:p>
        <w:p w14:paraId="0CF69EB2" w14:textId="0A760E10" w:rsidR="00F57C48" w:rsidRDefault="009F5BBE">
          <w:pPr>
            <w:pStyle w:val="TO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8" w:history="1">
            <w:r w:rsidR="00F57C48" w:rsidRPr="000B514D">
              <w:rPr>
                <w:rStyle w:val="af"/>
                <w:rFonts w:cs="Book Antiqua"/>
                <w:bCs/>
                <w:snapToGrid w:val="0"/>
              </w:rPr>
              <w:t>2.4.2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实验过程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_Toc88809368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12</w:t>
            </w:r>
            <w:r w:rsidR="00F57C48">
              <w:rPr>
                <w:webHidden/>
              </w:rPr>
              <w:fldChar w:fldCharType="end"/>
            </w:r>
          </w:hyperlink>
        </w:p>
        <w:p w14:paraId="6C32C384" w14:textId="7E56BB4B" w:rsidR="00F57C48" w:rsidRDefault="009F5BBE">
          <w:pPr>
            <w:pStyle w:val="TO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69" w:history="1">
            <w:r w:rsidR="00F57C48" w:rsidRPr="000B514D">
              <w:rPr>
                <w:rStyle w:val="af"/>
                <w:rFonts w:cs="Book Antiqua"/>
                <w:bCs/>
                <w:snapToGrid w:val="0"/>
              </w:rPr>
              <w:t>2.4.3</w:t>
            </w:r>
            <w:r w:rsidR="00F57C48" w:rsidRPr="000B514D">
              <w:rPr>
                <w:rStyle w:val="af"/>
              </w:rPr>
              <w:t xml:space="preserve"> </w:t>
            </w:r>
            <w:r w:rsidR="00F57C48" w:rsidRPr="000B514D">
              <w:rPr>
                <w:rStyle w:val="af"/>
              </w:rPr>
              <w:t>实验内容解析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_Toc88809369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15</w:t>
            </w:r>
            <w:r w:rsidR="00F57C48">
              <w:rPr>
                <w:webHidden/>
              </w:rPr>
              <w:fldChar w:fldCharType="end"/>
            </w:r>
          </w:hyperlink>
        </w:p>
        <w:p w14:paraId="72838946" w14:textId="49D49887" w:rsidR="00F57C48" w:rsidRDefault="009F5BBE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88809370" w:history="1">
            <w:r w:rsidR="00F57C48" w:rsidRPr="000B514D">
              <w:rPr>
                <w:rStyle w:val="af"/>
              </w:rPr>
              <w:t>2.5</w:t>
            </w:r>
            <w:r w:rsidR="00F57C48" w:rsidRPr="000B514D">
              <w:rPr>
                <w:rStyle w:val="af"/>
              </w:rPr>
              <w:t>实验总结</w:t>
            </w:r>
            <w:r w:rsidR="00F57C48">
              <w:rPr>
                <w:webHidden/>
              </w:rPr>
              <w:tab/>
            </w:r>
            <w:r w:rsidR="00F57C48">
              <w:rPr>
                <w:webHidden/>
              </w:rPr>
              <w:fldChar w:fldCharType="begin"/>
            </w:r>
            <w:r w:rsidR="00F57C48">
              <w:rPr>
                <w:webHidden/>
              </w:rPr>
              <w:instrText xml:space="preserve"> PAGEREF _Toc88809370 \h </w:instrText>
            </w:r>
            <w:r w:rsidR="00F57C48">
              <w:rPr>
                <w:webHidden/>
              </w:rPr>
            </w:r>
            <w:r w:rsidR="00F57C48">
              <w:rPr>
                <w:webHidden/>
              </w:rPr>
              <w:fldChar w:fldCharType="separate"/>
            </w:r>
            <w:r w:rsidR="00D00B6C">
              <w:rPr>
                <w:webHidden/>
              </w:rPr>
              <w:t>20</w:t>
            </w:r>
            <w:r w:rsidR="00F57C48">
              <w:rPr>
                <w:webHidden/>
              </w:rPr>
              <w:fldChar w:fldCharType="end"/>
            </w:r>
          </w:hyperlink>
        </w:p>
        <w:p w14:paraId="1A1B1C95" w14:textId="0BE96600" w:rsidR="00B81DEF" w:rsidRPr="009D4127" w:rsidRDefault="001B1484" w:rsidP="0020153C">
          <w:pPr>
            <w:rPr>
              <w:rFonts w:ascii="Huawei Sans" w:hAnsi="Huawei Sans"/>
              <w:lang w:val="zh-CN"/>
            </w:rPr>
          </w:pPr>
          <w:r>
            <w:rPr>
              <w:rFonts w:ascii="Huawei Sans" w:hAnsi="Huawei Sans" w:cs="Book Antiqu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CC78960" w14:textId="614EE052" w:rsidR="00896E8D" w:rsidRPr="002927A3" w:rsidRDefault="00002614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/>
          <w:lang w:val="zh-CN"/>
        </w:rPr>
      </w:pPr>
      <w:r w:rsidRPr="009D4127">
        <w:rPr>
          <w:rFonts w:ascii="Huawei Sans" w:hAnsi="Huawei Sans"/>
          <w:lang w:val="zh-CN"/>
        </w:rPr>
        <w:br w:type="page"/>
      </w:r>
      <w:bookmarkStart w:id="10" w:name="_Toc466755571"/>
      <w:bookmarkEnd w:id="9"/>
      <w:bookmarkEnd w:id="8"/>
      <w:bookmarkEnd w:id="7"/>
      <w:bookmarkEnd w:id="6"/>
      <w:bookmarkEnd w:id="5"/>
      <w:bookmarkEnd w:id="4"/>
      <w:bookmarkEnd w:id="3"/>
      <w:bookmarkEnd w:id="2"/>
      <w:bookmarkEnd w:id="1"/>
      <w:bookmarkEnd w:id="0"/>
    </w:p>
    <w:p w14:paraId="7678B393" w14:textId="291D0E0D" w:rsidR="00765570" w:rsidRPr="009D4127" w:rsidRDefault="00765570" w:rsidP="00765570">
      <w:pPr>
        <w:pStyle w:val="1"/>
      </w:pPr>
      <w:bookmarkStart w:id="11" w:name="_Toc88809355"/>
      <w:bookmarkEnd w:id="10"/>
      <w:r w:rsidRPr="009D4127">
        <w:lastRenderedPageBreak/>
        <w:t>实验</w:t>
      </w:r>
      <w:r w:rsidR="00CD67DF">
        <w:rPr>
          <w:rFonts w:hint="eastAsia"/>
        </w:rPr>
        <w:t>总</w:t>
      </w:r>
      <w:proofErr w:type="gramStart"/>
      <w:r w:rsidR="00CD67DF">
        <w:rPr>
          <w:rFonts w:hint="eastAsia"/>
        </w:rPr>
        <w:t>览</w:t>
      </w:r>
      <w:bookmarkEnd w:id="11"/>
      <w:proofErr w:type="gramEnd"/>
    </w:p>
    <w:p w14:paraId="5AB0D154" w14:textId="3A081F16" w:rsidR="00CD67DF" w:rsidRDefault="00CD67DF" w:rsidP="00CD67DF">
      <w:pPr>
        <w:pStyle w:val="2"/>
      </w:pPr>
      <w:bookmarkStart w:id="12" w:name="_Toc88809356"/>
      <w:r>
        <w:t>实验</w:t>
      </w:r>
      <w:r w:rsidR="00D53514">
        <w:t>背景</w:t>
      </w:r>
      <w:bookmarkEnd w:id="12"/>
    </w:p>
    <w:p w14:paraId="2654BE2B" w14:textId="15FA02B6" w:rsidR="009F6600" w:rsidRPr="00CD67DF" w:rsidRDefault="004E54D8" w:rsidP="002A5C11">
      <w:pPr>
        <w:pStyle w:val="1e"/>
      </w:pPr>
      <w:r>
        <w:rPr>
          <w:rFonts w:hint="eastAsia"/>
        </w:rPr>
        <w:t>语音</w:t>
      </w:r>
      <w:r w:rsidR="00731DC3">
        <w:rPr>
          <w:rFonts w:hint="eastAsia"/>
        </w:rPr>
        <w:t>识别</w:t>
      </w:r>
      <w:r w:rsidR="00CF181C">
        <w:rPr>
          <w:rFonts w:hint="eastAsia"/>
        </w:rPr>
        <w:t>技术</w:t>
      </w:r>
      <w:r w:rsidR="00B90F57" w:rsidRPr="00B90F57">
        <w:rPr>
          <w:rFonts w:hint="eastAsia"/>
        </w:rPr>
        <w:t>，也被称为自动语音识别</w:t>
      </w:r>
      <w:r w:rsidR="00B90F57" w:rsidRPr="00B90F57">
        <w:rPr>
          <w:rFonts w:hint="eastAsia"/>
        </w:rPr>
        <w:t>Automatic Speech Recognition</w:t>
      </w:r>
      <w:r w:rsidR="00B90F57" w:rsidRPr="00B90F57">
        <w:rPr>
          <w:rFonts w:hint="eastAsia"/>
        </w:rPr>
        <w:t>，</w:t>
      </w:r>
      <w:r w:rsidR="00B90F57" w:rsidRPr="00B90F57">
        <w:rPr>
          <w:rFonts w:hint="eastAsia"/>
        </w:rPr>
        <w:t>(ASR)</w:t>
      </w:r>
      <w:r w:rsidR="00B90F57" w:rsidRPr="00B90F57">
        <w:rPr>
          <w:rFonts w:hint="eastAsia"/>
        </w:rPr>
        <w:t>，其目标是将人类的语音中的词汇内容转换为计算机可读的输入，例如按键、二进制编码或者字符序列。</w:t>
      </w:r>
    </w:p>
    <w:p w14:paraId="02D8950D" w14:textId="192C2E97" w:rsidR="002F063B" w:rsidRDefault="002F063B" w:rsidP="00765570">
      <w:pPr>
        <w:pStyle w:val="2"/>
      </w:pPr>
      <w:bookmarkStart w:id="13" w:name="_Toc88809357"/>
      <w:r>
        <w:rPr>
          <w:rFonts w:hint="eastAsia"/>
        </w:rPr>
        <w:t>实验目的</w:t>
      </w:r>
      <w:bookmarkEnd w:id="13"/>
    </w:p>
    <w:p w14:paraId="49DAC1E1" w14:textId="4FB0B574" w:rsidR="002F063B" w:rsidRPr="00DA127A" w:rsidRDefault="00871B79" w:rsidP="002A5C11">
      <w:pPr>
        <w:pStyle w:val="1e"/>
      </w:pPr>
      <w:r w:rsidRPr="00DA127A">
        <w:rPr>
          <w:rFonts w:hint="eastAsia"/>
        </w:rPr>
        <w:t>本章实验</w:t>
      </w:r>
      <w:r w:rsidR="00912A6B" w:rsidRPr="00DA127A">
        <w:rPr>
          <w:rFonts w:hint="eastAsia"/>
        </w:rPr>
        <w:t>的主要目的是掌握</w:t>
      </w:r>
      <w:r w:rsidR="004E54D8">
        <w:rPr>
          <w:rFonts w:hint="eastAsia"/>
        </w:rPr>
        <w:t>语音</w:t>
      </w:r>
      <w:r w:rsidR="002B2FAA">
        <w:rPr>
          <w:rFonts w:hint="eastAsia"/>
        </w:rPr>
        <w:t>识别技术</w:t>
      </w:r>
      <w:r w:rsidR="00912A6B" w:rsidRPr="00DA127A">
        <w:rPr>
          <w:rFonts w:hint="eastAsia"/>
        </w:rPr>
        <w:t>（</w:t>
      </w:r>
      <w:r w:rsidR="002B2FAA">
        <w:rPr>
          <w:rFonts w:hint="eastAsia"/>
        </w:rPr>
        <w:t>ASR</w:t>
      </w:r>
      <w:r w:rsidR="00912A6B" w:rsidRPr="00DA127A">
        <w:rPr>
          <w:rFonts w:hint="eastAsia"/>
        </w:rPr>
        <w:t>）</w:t>
      </w:r>
      <w:r w:rsidR="00BF0DBF" w:rsidRPr="00DA127A">
        <w:rPr>
          <w:rFonts w:hint="eastAsia"/>
        </w:rPr>
        <w:t>相关基础知识点</w:t>
      </w:r>
      <w:r w:rsidRPr="00DA127A">
        <w:rPr>
          <w:rFonts w:hint="eastAsia"/>
        </w:rPr>
        <w:t>，</w:t>
      </w:r>
      <w:r w:rsidR="00791D82" w:rsidRPr="00DA127A">
        <w:rPr>
          <w:rFonts w:hint="eastAsia"/>
        </w:rPr>
        <w:t>使用</w:t>
      </w:r>
      <w:proofErr w:type="spellStart"/>
      <w:r w:rsidR="000D1055">
        <w:rPr>
          <w:rFonts w:hint="eastAsia"/>
        </w:rPr>
        <w:t>MindX</w:t>
      </w:r>
      <w:proofErr w:type="spellEnd"/>
      <w:r w:rsidR="000D1055">
        <w:t xml:space="preserve"> </w:t>
      </w:r>
      <w:r w:rsidR="000D1055">
        <w:rPr>
          <w:rFonts w:hint="eastAsia"/>
        </w:rPr>
        <w:t>SDK</w:t>
      </w:r>
      <w:r w:rsidR="000D1055">
        <w:rPr>
          <w:rFonts w:hint="eastAsia"/>
        </w:rPr>
        <w:t>工具包</w:t>
      </w:r>
      <w:r w:rsidR="004B0793">
        <w:rPr>
          <w:rFonts w:hint="eastAsia"/>
        </w:rPr>
        <w:t>实现语言识别的功能</w:t>
      </w:r>
      <w:r w:rsidR="00791D82" w:rsidRPr="00DA127A">
        <w:rPr>
          <w:rFonts w:hint="eastAsia"/>
        </w:rPr>
        <w:t>，加深对相关理论的理解</w:t>
      </w:r>
      <w:r w:rsidR="00912A6B" w:rsidRPr="00DA127A">
        <w:rPr>
          <w:rFonts w:hint="eastAsia"/>
        </w:rPr>
        <w:t>。</w:t>
      </w:r>
    </w:p>
    <w:p w14:paraId="1E7A13EC" w14:textId="72216D2D" w:rsidR="000469FB" w:rsidRDefault="000469FB" w:rsidP="00765570">
      <w:pPr>
        <w:pStyle w:val="2"/>
      </w:pPr>
      <w:bookmarkStart w:id="14" w:name="_Toc88809358"/>
      <w:r>
        <w:rPr>
          <w:rFonts w:hint="eastAsia"/>
        </w:rPr>
        <w:t>实验清单</w:t>
      </w:r>
      <w:bookmarkEnd w:id="14"/>
    </w:p>
    <w:p w14:paraId="5E26D517" w14:textId="18559568" w:rsidR="00A73E57" w:rsidRDefault="00A73E57" w:rsidP="002A5C11">
      <w:pPr>
        <w:pStyle w:val="1e"/>
      </w:pPr>
      <w:r>
        <w:t>表格</w:t>
      </w:r>
      <w:r>
        <w:rPr>
          <w:rFonts w:hint="eastAsia"/>
        </w:rPr>
        <w:t>：</w:t>
      </w:r>
      <w:r>
        <w:t>实验</w:t>
      </w:r>
      <w:r w:rsidR="000469FB">
        <w:rPr>
          <w:rFonts w:hint="eastAsia"/>
        </w:rPr>
        <w:t>、</w:t>
      </w:r>
      <w:r w:rsidR="000469FB">
        <w:t>简述</w:t>
      </w:r>
      <w:r>
        <w:rPr>
          <w:rFonts w:hint="eastAsia"/>
        </w:rPr>
        <w:t>、</w:t>
      </w:r>
      <w:r>
        <w:t>难度</w:t>
      </w:r>
      <w:r>
        <w:rPr>
          <w:rFonts w:hint="eastAsia"/>
        </w:rPr>
        <w:t>、</w:t>
      </w:r>
      <w:r>
        <w:t>软件环境</w:t>
      </w:r>
      <w:r>
        <w:rPr>
          <w:rFonts w:hint="eastAsia"/>
        </w:rPr>
        <w:t>、</w:t>
      </w:r>
      <w:r>
        <w:t>硬件环境</w:t>
      </w:r>
      <w:r>
        <w:rPr>
          <w:rFonts w:hint="eastAsia"/>
        </w:rPr>
        <w:t>。</w:t>
      </w:r>
    </w:p>
    <w:tbl>
      <w:tblPr>
        <w:tblStyle w:val="V30"/>
        <w:tblW w:w="8462" w:type="dxa"/>
        <w:tblLayout w:type="fixed"/>
        <w:tblLook w:val="04A0" w:firstRow="1" w:lastRow="0" w:firstColumn="1" w:lastColumn="0" w:noHBand="0" w:noVBand="1"/>
      </w:tblPr>
      <w:tblGrid>
        <w:gridCol w:w="2083"/>
        <w:gridCol w:w="2126"/>
        <w:gridCol w:w="851"/>
        <w:gridCol w:w="1701"/>
        <w:gridCol w:w="1701"/>
      </w:tblGrid>
      <w:tr w:rsidR="00871B79" w:rsidRPr="00BB0821" w14:paraId="755C6612" w14:textId="77777777" w:rsidTr="00DA1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</w:tcPr>
          <w:p w14:paraId="5194E2CF" w14:textId="35BEEACF" w:rsidR="00871B79" w:rsidRPr="00BB0821" w:rsidRDefault="00871B79" w:rsidP="00BB0821">
            <w:pPr>
              <w:pStyle w:val="5a"/>
            </w:pPr>
            <w:r w:rsidRPr="00BB0821">
              <w:rPr>
                <w:rFonts w:hint="eastAsia"/>
              </w:rPr>
              <w:t>实验</w:t>
            </w:r>
          </w:p>
        </w:tc>
        <w:tc>
          <w:tcPr>
            <w:tcW w:w="2126" w:type="dxa"/>
          </w:tcPr>
          <w:p w14:paraId="57CE106A" w14:textId="7842CAB5" w:rsidR="00871B79" w:rsidRPr="00BB0821" w:rsidRDefault="00871B79" w:rsidP="00BB0821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rPr>
                <w:rFonts w:hint="eastAsia"/>
              </w:rPr>
              <w:t>简述</w:t>
            </w:r>
          </w:p>
        </w:tc>
        <w:tc>
          <w:tcPr>
            <w:tcW w:w="851" w:type="dxa"/>
          </w:tcPr>
          <w:p w14:paraId="17589DF5" w14:textId="356774D8" w:rsidR="00871B79" w:rsidRPr="00BB0821" w:rsidRDefault="00871B79" w:rsidP="00BB0821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rPr>
                <w:rFonts w:hint="eastAsia"/>
              </w:rPr>
              <w:t>难度</w:t>
            </w:r>
          </w:p>
        </w:tc>
        <w:tc>
          <w:tcPr>
            <w:tcW w:w="1701" w:type="dxa"/>
          </w:tcPr>
          <w:p w14:paraId="3DB0859D" w14:textId="5CFA5C4E" w:rsidR="00871B79" w:rsidRPr="00BB0821" w:rsidRDefault="00871B79" w:rsidP="00BB0821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rPr>
                <w:rFonts w:hint="eastAsia"/>
              </w:rPr>
              <w:t>软件环境</w:t>
            </w:r>
          </w:p>
        </w:tc>
        <w:tc>
          <w:tcPr>
            <w:tcW w:w="1701" w:type="dxa"/>
          </w:tcPr>
          <w:p w14:paraId="3802A80F" w14:textId="7367ACC4" w:rsidR="00871B79" w:rsidRPr="00BB0821" w:rsidRDefault="00596D01" w:rsidP="00BB0821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rPr>
                <w:rFonts w:hint="eastAsia"/>
              </w:rPr>
              <w:t>开发</w:t>
            </w:r>
            <w:r w:rsidR="00871B79" w:rsidRPr="00BB0821">
              <w:rPr>
                <w:rFonts w:hint="eastAsia"/>
              </w:rPr>
              <w:t>环境</w:t>
            </w:r>
          </w:p>
        </w:tc>
      </w:tr>
      <w:tr w:rsidR="009F6600" w:rsidRPr="00BB0821" w14:paraId="3542388E" w14:textId="77777777" w:rsidTr="00BB0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</w:tcPr>
          <w:p w14:paraId="55CA570B" w14:textId="026EF075" w:rsidR="009F6600" w:rsidRPr="00BB0821" w:rsidRDefault="0056531B" w:rsidP="00BB0821">
            <w:pPr>
              <w:pStyle w:val="5a"/>
            </w:pPr>
            <w:r w:rsidRPr="00BB0821">
              <w:t>基于</w:t>
            </w:r>
            <w:proofErr w:type="spellStart"/>
            <w:r w:rsidRPr="00BB0821">
              <w:t>MindX</w:t>
            </w:r>
            <w:proofErr w:type="spellEnd"/>
            <w:r w:rsidRPr="00BB0821">
              <w:t xml:space="preserve"> SDK</w:t>
            </w:r>
            <w:r w:rsidRPr="00BB0821">
              <w:t>的</w:t>
            </w:r>
            <w:r w:rsidR="004E54D8">
              <w:rPr>
                <w:rFonts w:hint="eastAsia"/>
              </w:rPr>
              <w:t>语音</w:t>
            </w:r>
            <w:r w:rsidRPr="00BB0821">
              <w:t>识别实验</w:t>
            </w:r>
          </w:p>
        </w:tc>
        <w:tc>
          <w:tcPr>
            <w:tcW w:w="2126" w:type="dxa"/>
          </w:tcPr>
          <w:p w14:paraId="4E7A191D" w14:textId="51CFF2A4" w:rsidR="009F6600" w:rsidRPr="00BB0821" w:rsidRDefault="0056531B" w:rsidP="00BB0821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t>通过</w:t>
            </w:r>
            <w:proofErr w:type="spellStart"/>
            <w:r w:rsidRPr="00BB0821">
              <w:t>MindX</w:t>
            </w:r>
            <w:proofErr w:type="spellEnd"/>
            <w:r w:rsidRPr="00BB0821">
              <w:t xml:space="preserve"> SDK</w:t>
            </w:r>
            <w:r w:rsidRPr="00BB0821">
              <w:t>来完成</w:t>
            </w:r>
            <w:r w:rsidR="004E54D8">
              <w:rPr>
                <w:rFonts w:hint="eastAsia"/>
              </w:rPr>
              <w:t>语音</w:t>
            </w:r>
            <w:r w:rsidRPr="00BB0821">
              <w:t>识别任务</w:t>
            </w:r>
          </w:p>
        </w:tc>
        <w:tc>
          <w:tcPr>
            <w:tcW w:w="851" w:type="dxa"/>
          </w:tcPr>
          <w:p w14:paraId="3D224F64" w14:textId="0004F541" w:rsidR="009F6600" w:rsidRPr="00BB0821" w:rsidRDefault="00E71E96" w:rsidP="00BB0821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rPr>
                <w:rFonts w:hint="eastAsia"/>
              </w:rPr>
              <w:t>高</w:t>
            </w:r>
            <w:r w:rsidR="009F6600" w:rsidRPr="00BB0821">
              <w:rPr>
                <w:rFonts w:hint="eastAsia"/>
              </w:rPr>
              <w:t>级</w:t>
            </w:r>
          </w:p>
        </w:tc>
        <w:tc>
          <w:tcPr>
            <w:tcW w:w="1701" w:type="dxa"/>
          </w:tcPr>
          <w:p w14:paraId="684C91B5" w14:textId="140A47B5" w:rsidR="009F6600" w:rsidRPr="00BB0821" w:rsidRDefault="009F6600" w:rsidP="00BB0821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821">
              <w:t>P</w:t>
            </w:r>
            <w:r w:rsidRPr="00BB0821">
              <w:rPr>
                <w:rFonts w:hint="eastAsia"/>
              </w:rPr>
              <w:t>ython</w:t>
            </w:r>
            <w:r w:rsidR="006009A4" w:rsidRPr="00BB0821">
              <w:t>3.</w:t>
            </w:r>
            <w:r w:rsidR="00596D01" w:rsidRPr="00BB0821">
              <w:t>7</w:t>
            </w:r>
            <w:r w:rsidR="00C60E0E">
              <w:t>.5</w:t>
            </w:r>
            <w:r w:rsidRPr="00BB0821">
              <w:rPr>
                <w:rFonts w:hint="eastAsia"/>
              </w:rPr>
              <w:t>、</w:t>
            </w:r>
            <w:r w:rsidR="00C60E0E">
              <w:t>CANN3.3.0</w:t>
            </w:r>
          </w:p>
        </w:tc>
        <w:tc>
          <w:tcPr>
            <w:tcW w:w="1701" w:type="dxa"/>
          </w:tcPr>
          <w:p w14:paraId="5C7EB98C" w14:textId="0D0986CA" w:rsidR="009F6600" w:rsidRPr="00BB0821" w:rsidRDefault="00BB0821" w:rsidP="00BB0821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ECS</w:t>
            </w:r>
          </w:p>
        </w:tc>
      </w:tr>
    </w:tbl>
    <w:p w14:paraId="0B645993" w14:textId="0F8DF86E" w:rsidR="00765570" w:rsidRDefault="00765570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/>
          <w:sz w:val="21"/>
        </w:rPr>
      </w:pPr>
      <w:r>
        <w:br w:type="page"/>
      </w:r>
    </w:p>
    <w:p w14:paraId="38120312" w14:textId="590E504C" w:rsidR="00C64110" w:rsidRPr="000347C2" w:rsidRDefault="00946954" w:rsidP="001E7815">
      <w:pPr>
        <w:pStyle w:val="1"/>
      </w:pPr>
      <w:bookmarkStart w:id="15" w:name="_Toc88809359"/>
      <w:r>
        <w:rPr>
          <w:rFonts w:hint="eastAsia"/>
        </w:rPr>
        <w:lastRenderedPageBreak/>
        <w:t>基于</w:t>
      </w:r>
      <w:proofErr w:type="spellStart"/>
      <w:r>
        <w:rPr>
          <w:rFonts w:hint="eastAsia"/>
        </w:rPr>
        <w:t>MindX</w:t>
      </w:r>
      <w:proofErr w:type="spellEnd"/>
      <w:r>
        <w:t xml:space="preserve"> </w:t>
      </w:r>
      <w:r>
        <w:rPr>
          <w:rFonts w:hint="eastAsia"/>
        </w:rPr>
        <w:t>SDK</w:t>
      </w:r>
      <w:r>
        <w:rPr>
          <w:rFonts w:hint="eastAsia"/>
        </w:rPr>
        <w:t>的</w:t>
      </w:r>
      <w:r w:rsidR="004E54D8">
        <w:rPr>
          <w:rFonts w:hint="eastAsia"/>
        </w:rPr>
        <w:t>语音</w:t>
      </w:r>
      <w:r>
        <w:rPr>
          <w:rFonts w:hint="eastAsia"/>
        </w:rPr>
        <w:t>识别</w:t>
      </w:r>
      <w:r>
        <w:t>实验</w:t>
      </w:r>
      <w:bookmarkEnd w:id="15"/>
    </w:p>
    <w:p w14:paraId="65CDD4C8" w14:textId="7F85DBEA" w:rsidR="001E7815" w:rsidRPr="00C32910" w:rsidRDefault="00761F4B" w:rsidP="006228A5">
      <w:pPr>
        <w:pStyle w:val="2"/>
        <w:rPr>
          <w:lang w:eastAsia="zh-CN"/>
        </w:rPr>
      </w:pPr>
      <w:bookmarkStart w:id="16" w:name="_Toc466755572"/>
      <w:bookmarkStart w:id="17" w:name="_Toc7449285"/>
      <w:bookmarkStart w:id="18" w:name="_Toc45664882"/>
      <w:bookmarkStart w:id="19" w:name="_Toc88809360"/>
      <w:r>
        <w:rPr>
          <w:rFonts w:hint="eastAsia"/>
          <w:lang w:eastAsia="zh-CN"/>
        </w:rPr>
        <w:t>实验</w:t>
      </w:r>
      <w:bookmarkEnd w:id="16"/>
      <w:bookmarkEnd w:id="17"/>
      <w:bookmarkEnd w:id="18"/>
      <w:r w:rsidR="00902120">
        <w:rPr>
          <w:rFonts w:hint="eastAsia"/>
          <w:lang w:eastAsia="zh-CN"/>
        </w:rPr>
        <w:t>简介</w:t>
      </w:r>
      <w:bookmarkEnd w:id="19"/>
    </w:p>
    <w:p w14:paraId="64B10EE0" w14:textId="77777777" w:rsidR="00E96709" w:rsidRPr="00CD67DF" w:rsidRDefault="00E96709" w:rsidP="002A5C11">
      <w:pPr>
        <w:pStyle w:val="1e"/>
      </w:pPr>
      <w:r>
        <w:rPr>
          <w:rFonts w:hint="eastAsia"/>
        </w:rPr>
        <w:t>语音识别技术</w:t>
      </w:r>
      <w:r w:rsidRPr="00B90F57">
        <w:rPr>
          <w:rFonts w:hint="eastAsia"/>
        </w:rPr>
        <w:t>，也被称为自动语音识别</w:t>
      </w:r>
      <w:r w:rsidRPr="00B90F57">
        <w:rPr>
          <w:rFonts w:hint="eastAsia"/>
        </w:rPr>
        <w:t>Automatic Speech Recognition</w:t>
      </w:r>
      <w:r w:rsidRPr="00B90F57">
        <w:rPr>
          <w:rFonts w:hint="eastAsia"/>
        </w:rPr>
        <w:t>，</w:t>
      </w:r>
      <w:r w:rsidRPr="00B90F57">
        <w:rPr>
          <w:rFonts w:hint="eastAsia"/>
        </w:rPr>
        <w:t>(ASR)</w:t>
      </w:r>
      <w:r w:rsidRPr="00B90F57">
        <w:rPr>
          <w:rFonts w:hint="eastAsia"/>
        </w:rPr>
        <w:t>，其目标是将人类的语音中的词汇内容转换为计算机可读的输入，例如按键、二进制编码或者字符序列。</w:t>
      </w:r>
    </w:p>
    <w:p w14:paraId="625388E1" w14:textId="0B8D0D84" w:rsidR="0084393D" w:rsidRDefault="0084393D" w:rsidP="002A5C11">
      <w:pPr>
        <w:pStyle w:val="1e"/>
      </w:pPr>
      <w:r>
        <w:rPr>
          <w:rFonts w:hint="eastAsia"/>
        </w:rPr>
        <w:t>本实验</w:t>
      </w:r>
      <w:r w:rsidRPr="0062678B">
        <w:t>通过</w:t>
      </w:r>
      <w:r>
        <w:rPr>
          <w:rFonts w:hint="eastAsia"/>
        </w:rPr>
        <w:t>配置镜像环境、购买</w:t>
      </w:r>
      <w:r>
        <w:rPr>
          <w:rFonts w:hint="eastAsia"/>
        </w:rPr>
        <w:t>ECS</w:t>
      </w:r>
      <w:r>
        <w:rPr>
          <w:rFonts w:hint="eastAsia"/>
        </w:rPr>
        <w:t>服务</w:t>
      </w:r>
      <w:r w:rsidRPr="0062678B">
        <w:t>、</w:t>
      </w:r>
      <w:r>
        <w:rPr>
          <w:rFonts w:hint="eastAsia"/>
        </w:rPr>
        <w:t>部署项目代码</w:t>
      </w:r>
      <w:r w:rsidRPr="0062678B">
        <w:t>、</w:t>
      </w:r>
      <w:r>
        <w:rPr>
          <w:rFonts w:hint="eastAsia"/>
        </w:rPr>
        <w:t>修改配置文件</w:t>
      </w:r>
      <w:r w:rsidR="0013253D">
        <w:rPr>
          <w:rFonts w:hint="eastAsia"/>
        </w:rPr>
        <w:t>及</w:t>
      </w:r>
      <w:r>
        <w:rPr>
          <w:rFonts w:hint="eastAsia"/>
        </w:rPr>
        <w:t>执行推理脚本</w:t>
      </w:r>
      <w:r w:rsidRPr="0062678B">
        <w:t>全流程展示如何使用</w:t>
      </w:r>
      <w:proofErr w:type="spellStart"/>
      <w:r w:rsidRPr="0062678B">
        <w:t>MindX</w:t>
      </w:r>
      <w:proofErr w:type="spellEnd"/>
      <w:r w:rsidRPr="0062678B">
        <w:t xml:space="preserve"> SDK</w:t>
      </w:r>
      <w:r>
        <w:rPr>
          <w:rFonts w:hint="eastAsia"/>
        </w:rPr>
        <w:t>进行</w:t>
      </w:r>
      <w:r w:rsidR="00152F1E">
        <w:rPr>
          <w:rFonts w:hint="eastAsia"/>
        </w:rPr>
        <w:t>中文</w:t>
      </w:r>
      <w:r>
        <w:rPr>
          <w:rFonts w:hint="eastAsia"/>
        </w:rPr>
        <w:t>语音</w:t>
      </w:r>
      <w:r w:rsidR="007E7179">
        <w:rPr>
          <w:rFonts w:hint="eastAsia"/>
        </w:rPr>
        <w:t>录音文件的</w:t>
      </w:r>
      <w:r>
        <w:rPr>
          <w:rFonts w:hint="eastAsia"/>
        </w:rPr>
        <w:t>识别</w:t>
      </w:r>
      <w:r w:rsidRPr="0062678B">
        <w:t>。</w:t>
      </w:r>
    </w:p>
    <w:p w14:paraId="5195D884" w14:textId="0CF565EF" w:rsidR="00891387" w:rsidRDefault="00891387" w:rsidP="00891387">
      <w:pPr>
        <w:pStyle w:val="2"/>
        <w:numPr>
          <w:ilvl w:val="0"/>
          <w:numId w:val="0"/>
        </w:numPr>
        <w:rPr>
          <w:lang w:eastAsia="zh-CN"/>
        </w:rPr>
      </w:pPr>
      <w:bookmarkStart w:id="20" w:name="_Toc88809361"/>
      <w:r>
        <w:rPr>
          <w:rFonts w:hint="eastAsia"/>
          <w:lang w:eastAsia="zh-CN"/>
        </w:rPr>
        <w:t>2</w:t>
      </w:r>
      <w:r>
        <w:rPr>
          <w:lang w:eastAsia="zh-CN"/>
        </w:rPr>
        <w:t>.2</w:t>
      </w:r>
      <w:r>
        <w:rPr>
          <w:rFonts w:hint="eastAsia"/>
          <w:lang w:eastAsia="zh-CN"/>
        </w:rPr>
        <w:t>实验环境</w:t>
      </w:r>
      <w:bookmarkEnd w:id="20"/>
    </w:p>
    <w:p w14:paraId="7103AE1F" w14:textId="755F0598" w:rsidR="00580841" w:rsidRDefault="00580841" w:rsidP="002A5C11">
      <w:pPr>
        <w:pStyle w:val="1e"/>
      </w:pPr>
      <w:r>
        <w:rPr>
          <w:rFonts w:hint="eastAsia"/>
        </w:rPr>
        <w:t>对象存储服务（</w:t>
      </w:r>
      <w:r>
        <w:rPr>
          <w:rFonts w:hint="eastAsia"/>
        </w:rPr>
        <w:t>OBS</w:t>
      </w:r>
      <w:r>
        <w:rPr>
          <w:rFonts w:hint="eastAsia"/>
        </w:rPr>
        <w:t>）、</w:t>
      </w:r>
      <w:r w:rsidRPr="0062678B">
        <w:t>弹性云服务器（</w:t>
      </w:r>
      <w:r w:rsidRPr="0062678B">
        <w:t>ECS</w:t>
      </w:r>
      <w:r w:rsidRPr="0062678B">
        <w:t>）、</w:t>
      </w:r>
      <w:proofErr w:type="spellStart"/>
      <w:r w:rsidRPr="0062678B">
        <w:t>MobaXterm</w:t>
      </w:r>
      <w:proofErr w:type="spellEnd"/>
      <w:r>
        <w:rPr>
          <w:rFonts w:hint="eastAsia"/>
        </w:rPr>
        <w:t>。</w:t>
      </w:r>
    </w:p>
    <w:p w14:paraId="353BDB04" w14:textId="77777777" w:rsidR="00580841" w:rsidRPr="0062678B" w:rsidRDefault="00580841" w:rsidP="002A5C11">
      <w:pPr>
        <w:pStyle w:val="1e"/>
      </w:pPr>
      <w:r w:rsidRPr="00952FBF">
        <w:rPr>
          <w:rFonts w:hint="eastAsia"/>
        </w:rPr>
        <w:t>对象存储服务（</w:t>
      </w:r>
      <w:r w:rsidRPr="00952FBF">
        <w:rPr>
          <w:rFonts w:hint="eastAsia"/>
        </w:rPr>
        <w:t>Object Storage Service</w:t>
      </w:r>
      <w:r w:rsidRPr="00952FBF">
        <w:rPr>
          <w:rFonts w:hint="eastAsia"/>
        </w:rPr>
        <w:t>，</w:t>
      </w:r>
      <w:r w:rsidRPr="00952FBF">
        <w:rPr>
          <w:rFonts w:hint="eastAsia"/>
        </w:rPr>
        <w:t>OBS</w:t>
      </w:r>
      <w:r w:rsidRPr="00952FBF">
        <w:rPr>
          <w:rFonts w:hint="eastAsia"/>
        </w:rPr>
        <w:t>）提供海量、安全、高可靠、低成本的数据存储能力，可供用户存储任意类型和大小的数据。适合企业备份</w:t>
      </w:r>
      <w:r w:rsidRPr="00952FBF">
        <w:rPr>
          <w:rFonts w:hint="eastAsia"/>
        </w:rPr>
        <w:t>/</w:t>
      </w:r>
      <w:r w:rsidRPr="00952FBF">
        <w:rPr>
          <w:rFonts w:hint="eastAsia"/>
        </w:rPr>
        <w:t>归档、视频点播、视频监控等多种数据存储场景。</w:t>
      </w:r>
    </w:p>
    <w:p w14:paraId="544DF6C1" w14:textId="77777777" w:rsidR="00580841" w:rsidRPr="0062678B" w:rsidRDefault="00580841" w:rsidP="002A5C11">
      <w:pPr>
        <w:pStyle w:val="1e"/>
      </w:pPr>
      <w:r w:rsidRPr="0062678B">
        <w:t>弹性云服务器（</w:t>
      </w:r>
      <w:r w:rsidRPr="0062678B">
        <w:t xml:space="preserve">Elastic Cloud </w:t>
      </w:r>
      <w:proofErr w:type="spellStart"/>
      <w:r w:rsidRPr="0062678B">
        <w:t>Server,ECS</w:t>
      </w:r>
      <w:proofErr w:type="spellEnd"/>
      <w:r w:rsidRPr="0062678B">
        <w:t>）</w:t>
      </w:r>
      <w:r w:rsidRPr="0062678B">
        <w:t xml:space="preserve"> </w:t>
      </w:r>
      <w:r w:rsidRPr="0062678B">
        <w:t>是由</w:t>
      </w:r>
      <w:r w:rsidRPr="0062678B">
        <w:t>CPU</w:t>
      </w:r>
      <w:r w:rsidRPr="0062678B">
        <w:t>、内存、操作系统、云硬盘组成的基础的计算组件。弹性云服务器创建成功后，您可以像使用自己的本地</w:t>
      </w:r>
      <w:r w:rsidRPr="0062678B">
        <w:t>PC</w:t>
      </w:r>
      <w:r w:rsidRPr="0062678B">
        <w:t>或服务器一样，在云上使用弹性云服务器。</w:t>
      </w:r>
    </w:p>
    <w:p w14:paraId="6BB4913D" w14:textId="4A3F6F4F" w:rsidR="00B51065" w:rsidRDefault="00580841" w:rsidP="002A5C11">
      <w:pPr>
        <w:pStyle w:val="1e"/>
      </w:pPr>
      <w:proofErr w:type="spellStart"/>
      <w:r w:rsidRPr="0062678B">
        <w:t>MobaXterm</w:t>
      </w:r>
      <w:proofErr w:type="spellEnd"/>
      <w:r w:rsidRPr="0062678B">
        <w:t xml:space="preserve"> (</w:t>
      </w:r>
      <w:hyperlink r:id="rId14" w:history="1">
        <w:r w:rsidRPr="0062678B">
          <w:t>https://mobaxterm.mobatek.net/</w:t>
        </w:r>
      </w:hyperlink>
      <w:r w:rsidRPr="0062678B">
        <w:t>)</w:t>
      </w:r>
      <w:r w:rsidR="00804540">
        <w:rPr>
          <w:rFonts w:hint="eastAsia"/>
        </w:rPr>
        <w:t>是</w:t>
      </w:r>
      <w:r w:rsidRPr="0062678B">
        <w:t>远程</w:t>
      </w:r>
      <w:r>
        <w:rPr>
          <w:rFonts w:hint="eastAsia"/>
        </w:rPr>
        <w:t>SSH</w:t>
      </w:r>
      <w:r>
        <w:rPr>
          <w:rFonts w:hint="eastAsia"/>
        </w:rPr>
        <w:t>连接</w:t>
      </w:r>
      <w:r w:rsidRPr="0062678B">
        <w:t>工具。</w:t>
      </w:r>
    </w:p>
    <w:p w14:paraId="7E9DFC6B" w14:textId="6D17675D" w:rsidR="00B51065" w:rsidRPr="00BA36D5" w:rsidRDefault="00B51065" w:rsidP="002A5C11">
      <w:pPr>
        <w:pStyle w:val="1e"/>
      </w:pPr>
      <w:proofErr w:type="spellStart"/>
      <w:r>
        <w:rPr>
          <w:rFonts w:hint="eastAsia"/>
        </w:rPr>
        <w:t>MindX</w:t>
      </w:r>
      <w:proofErr w:type="spellEnd"/>
      <w:r>
        <w:t xml:space="preserve"> </w:t>
      </w:r>
      <w:r>
        <w:rPr>
          <w:rFonts w:hint="eastAsia"/>
        </w:rPr>
        <w:t>SDK</w:t>
      </w:r>
      <w:r w:rsidRPr="00B51065">
        <w:rPr>
          <w:rFonts w:hint="eastAsia"/>
        </w:rPr>
        <w:t>提供</w:t>
      </w:r>
      <w:r w:rsidRPr="00B51065">
        <w:rPr>
          <w:rFonts w:ascii="宋体" w:eastAsia="宋体" w:hAnsi="宋体" w:cs="宋体" w:hint="eastAsia"/>
        </w:rPr>
        <w:t>昇</w:t>
      </w:r>
      <w:r w:rsidRPr="00B51065">
        <w:rPr>
          <w:rFonts w:ascii="方正兰亭黑简体" w:hAnsi="方正兰亭黑简体" w:cs="方正兰亭黑简体" w:hint="eastAsia"/>
        </w:rPr>
        <w:t>腾</w:t>
      </w:r>
      <w:r w:rsidRPr="00B51065">
        <w:rPr>
          <w:rFonts w:hint="eastAsia"/>
        </w:rPr>
        <w:t>AI</w:t>
      </w:r>
      <w:r w:rsidRPr="00B51065">
        <w:rPr>
          <w:rFonts w:hint="eastAsia"/>
        </w:rPr>
        <w:t>处理器加速的各类</w:t>
      </w:r>
      <w:r w:rsidRPr="00B51065">
        <w:rPr>
          <w:rFonts w:hint="eastAsia"/>
        </w:rPr>
        <w:t>AI</w:t>
      </w:r>
      <w:r w:rsidRPr="00B51065">
        <w:rPr>
          <w:rFonts w:hint="eastAsia"/>
        </w:rPr>
        <w:t>软件开发套件</w:t>
      </w:r>
      <w:r w:rsidRPr="00B51065">
        <w:rPr>
          <w:rFonts w:hint="eastAsia"/>
        </w:rPr>
        <w:t>(SDK)</w:t>
      </w:r>
      <w:r w:rsidRPr="00B51065">
        <w:rPr>
          <w:rFonts w:hint="eastAsia"/>
        </w:rPr>
        <w:t>，提供极</w:t>
      </w:r>
      <w:proofErr w:type="gramStart"/>
      <w:r w:rsidRPr="00B51065">
        <w:rPr>
          <w:rFonts w:hint="eastAsia"/>
        </w:rPr>
        <w:t>简易用</w:t>
      </w:r>
      <w:proofErr w:type="gramEnd"/>
      <w:r w:rsidRPr="00B51065">
        <w:rPr>
          <w:rFonts w:hint="eastAsia"/>
        </w:rPr>
        <w:t>的</w:t>
      </w:r>
      <w:r w:rsidRPr="00B51065">
        <w:rPr>
          <w:rFonts w:hint="eastAsia"/>
        </w:rPr>
        <w:t>API</w:t>
      </w:r>
      <w:r w:rsidRPr="00B51065">
        <w:rPr>
          <w:rFonts w:hint="eastAsia"/>
        </w:rPr>
        <w:t>，加速高性能</w:t>
      </w:r>
      <w:r w:rsidRPr="00B51065">
        <w:rPr>
          <w:rFonts w:hint="eastAsia"/>
        </w:rPr>
        <w:t>AI</w:t>
      </w:r>
      <w:r w:rsidRPr="00B51065">
        <w:rPr>
          <w:rFonts w:hint="eastAsia"/>
        </w:rPr>
        <w:t>应用的开发，赋能千行百业。</w:t>
      </w:r>
      <w:r w:rsidR="009B61CF">
        <w:rPr>
          <w:rFonts w:hint="eastAsia"/>
        </w:rPr>
        <w:t>详细资料可参考（</w:t>
      </w:r>
      <w:r w:rsidR="009B61CF" w:rsidRPr="009B61CF">
        <w:rPr>
          <w:rFonts w:hint="eastAsia"/>
        </w:rPr>
        <w:t>https://support.huaweicloud.com/mindxsdk/index.html</w:t>
      </w:r>
      <w:r w:rsidR="009B61CF">
        <w:rPr>
          <w:rFonts w:hint="eastAsia"/>
        </w:rPr>
        <w:t>）</w:t>
      </w:r>
      <w:r w:rsidR="00EC09E1">
        <w:rPr>
          <w:rFonts w:hint="eastAsia"/>
        </w:rPr>
        <w:t>。</w:t>
      </w:r>
    </w:p>
    <w:p w14:paraId="3BF84854" w14:textId="5D8DA603" w:rsidR="00F96863" w:rsidRDefault="00891387" w:rsidP="00891387">
      <w:pPr>
        <w:pStyle w:val="2"/>
        <w:numPr>
          <w:ilvl w:val="0"/>
          <w:numId w:val="0"/>
        </w:numPr>
        <w:rPr>
          <w:lang w:eastAsia="zh-CN"/>
        </w:rPr>
      </w:pPr>
      <w:bookmarkStart w:id="21" w:name="_Toc88809362"/>
      <w:r>
        <w:rPr>
          <w:rFonts w:hint="eastAsia"/>
          <w:lang w:eastAsia="zh-CN"/>
        </w:rPr>
        <w:t>2</w:t>
      </w:r>
      <w:r>
        <w:rPr>
          <w:lang w:eastAsia="zh-CN"/>
        </w:rPr>
        <w:t>.3</w:t>
      </w:r>
      <w:r w:rsidR="005A4959">
        <w:rPr>
          <w:rFonts w:hint="eastAsia"/>
          <w:lang w:eastAsia="zh-CN"/>
        </w:rPr>
        <w:t>实验目的</w:t>
      </w:r>
      <w:bookmarkEnd w:id="21"/>
    </w:p>
    <w:p w14:paraId="72445AE0" w14:textId="77777777" w:rsidR="005A4959" w:rsidRPr="0062678B" w:rsidRDefault="005A4959" w:rsidP="002A5C11">
      <w:pPr>
        <w:pStyle w:val="1e"/>
      </w:pPr>
      <w:r>
        <w:rPr>
          <w:rFonts w:hint="eastAsia"/>
        </w:rPr>
        <w:t>了解如何使用对象存储服务（</w:t>
      </w:r>
      <w:r>
        <w:rPr>
          <w:rFonts w:hint="eastAsia"/>
        </w:rPr>
        <w:t>OBS</w:t>
      </w:r>
      <w:r>
        <w:rPr>
          <w:rFonts w:hint="eastAsia"/>
        </w:rPr>
        <w:t>）；了解如何创建华为云私有镜像并通过私有镜像搭建</w:t>
      </w:r>
      <w:r w:rsidRPr="0062678B">
        <w:t>弹性云服务器（</w:t>
      </w:r>
      <w:r w:rsidRPr="0062678B">
        <w:t>ECS</w:t>
      </w:r>
      <w:r w:rsidRPr="0062678B">
        <w:t>）</w:t>
      </w:r>
      <w:r>
        <w:rPr>
          <w:rFonts w:hint="eastAsia"/>
        </w:rPr>
        <w:t>；了解如何在</w:t>
      </w:r>
      <w:r>
        <w:rPr>
          <w:rFonts w:hint="eastAsia"/>
        </w:rPr>
        <w:t>ECS</w:t>
      </w:r>
      <w:r>
        <w:rPr>
          <w:rFonts w:hint="eastAsia"/>
        </w:rPr>
        <w:t>中部署基于</w:t>
      </w:r>
      <w:proofErr w:type="spellStart"/>
      <w:r>
        <w:rPr>
          <w:rFonts w:hint="eastAsia"/>
        </w:rPr>
        <w:t>MindX</w:t>
      </w:r>
      <w:proofErr w:type="spellEnd"/>
      <w:r>
        <w:t xml:space="preserve"> </w:t>
      </w:r>
      <w:r>
        <w:rPr>
          <w:rFonts w:hint="eastAsia"/>
        </w:rPr>
        <w:t>SDK</w:t>
      </w:r>
      <w:r>
        <w:rPr>
          <w:rFonts w:hint="eastAsia"/>
        </w:rPr>
        <w:t>的语言识别项目并运行</w:t>
      </w:r>
      <w:r w:rsidRPr="0062678B">
        <w:t>。</w:t>
      </w:r>
    </w:p>
    <w:p w14:paraId="1D260A35" w14:textId="492EA7B9" w:rsidR="003765E8" w:rsidRPr="003765E8" w:rsidRDefault="00891387" w:rsidP="003765E8">
      <w:pPr>
        <w:pStyle w:val="2"/>
        <w:numPr>
          <w:ilvl w:val="0"/>
          <w:numId w:val="0"/>
        </w:numPr>
        <w:rPr>
          <w:lang w:eastAsia="zh-CN"/>
        </w:rPr>
      </w:pPr>
      <w:bookmarkStart w:id="22" w:name="_Toc88809363"/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>.4</w:t>
      </w:r>
      <w:r w:rsidR="002453B0">
        <w:rPr>
          <w:lang w:eastAsia="zh-CN"/>
        </w:rPr>
        <w:t>实验步骤</w:t>
      </w:r>
      <w:bookmarkEnd w:id="22"/>
    </w:p>
    <w:p w14:paraId="6965A722" w14:textId="77777777" w:rsidR="003E5AAE" w:rsidRPr="003E5AAE" w:rsidRDefault="003E5AAE" w:rsidP="003E5AAE">
      <w:pPr>
        <w:pStyle w:val="affff5"/>
        <w:keepNext/>
        <w:keepLines/>
        <w:widowControl/>
        <w:numPr>
          <w:ilvl w:val="1"/>
          <w:numId w:val="13"/>
        </w:numPr>
        <w:topLinePunct/>
        <w:autoSpaceDE/>
        <w:autoSpaceDN/>
        <w:snapToGrid w:val="0"/>
        <w:spacing w:beforeLines="0" w:before="600" w:afterLines="0" w:after="80" w:line="240" w:lineRule="atLeast"/>
        <w:ind w:leftChars="0" w:firstLineChars="0"/>
        <w:contextualSpacing w:val="0"/>
        <w:outlineLvl w:val="1"/>
        <w:rPr>
          <w:rFonts w:ascii="Huawei Sans" w:hAnsi="Huawei Sans" w:cs="Book Antiqua"/>
          <w:bCs/>
          <w:noProof/>
          <w:snapToGrid/>
          <w:vanish/>
          <w:sz w:val="36"/>
          <w:szCs w:val="36"/>
          <w:lang w:eastAsia="en-US"/>
        </w:rPr>
      </w:pPr>
      <w:bookmarkStart w:id="23" w:name="_Toc68648318"/>
      <w:bookmarkStart w:id="24" w:name="_Toc88809364"/>
      <w:bookmarkEnd w:id="23"/>
      <w:bookmarkEnd w:id="24"/>
    </w:p>
    <w:p w14:paraId="03BF4E86" w14:textId="77777777" w:rsidR="003E5AAE" w:rsidRPr="003E5AAE" w:rsidRDefault="003E5AAE" w:rsidP="003E5AAE">
      <w:pPr>
        <w:pStyle w:val="affff5"/>
        <w:keepNext/>
        <w:keepLines/>
        <w:widowControl/>
        <w:numPr>
          <w:ilvl w:val="1"/>
          <w:numId w:val="13"/>
        </w:numPr>
        <w:topLinePunct/>
        <w:autoSpaceDE/>
        <w:autoSpaceDN/>
        <w:snapToGrid w:val="0"/>
        <w:spacing w:beforeLines="0" w:before="600" w:afterLines="0" w:after="80" w:line="240" w:lineRule="atLeast"/>
        <w:ind w:leftChars="0" w:firstLineChars="0"/>
        <w:contextualSpacing w:val="0"/>
        <w:outlineLvl w:val="1"/>
        <w:rPr>
          <w:rFonts w:ascii="Huawei Sans" w:hAnsi="Huawei Sans" w:cs="Book Antiqua"/>
          <w:bCs/>
          <w:noProof/>
          <w:snapToGrid/>
          <w:vanish/>
          <w:sz w:val="36"/>
          <w:szCs w:val="36"/>
          <w:lang w:eastAsia="en-US"/>
        </w:rPr>
      </w:pPr>
      <w:bookmarkStart w:id="25" w:name="_Toc68648319"/>
      <w:bookmarkStart w:id="26" w:name="_Toc88809365"/>
      <w:bookmarkEnd w:id="25"/>
      <w:bookmarkEnd w:id="26"/>
    </w:p>
    <w:p w14:paraId="342DADED" w14:textId="77777777" w:rsidR="003E5AAE" w:rsidRPr="003E5AAE" w:rsidRDefault="003E5AAE" w:rsidP="003E5AAE">
      <w:pPr>
        <w:pStyle w:val="affff5"/>
        <w:keepNext/>
        <w:keepLines/>
        <w:widowControl/>
        <w:numPr>
          <w:ilvl w:val="1"/>
          <w:numId w:val="13"/>
        </w:numPr>
        <w:topLinePunct/>
        <w:autoSpaceDE/>
        <w:autoSpaceDN/>
        <w:snapToGrid w:val="0"/>
        <w:spacing w:beforeLines="0" w:before="600" w:afterLines="0" w:after="80" w:line="240" w:lineRule="atLeast"/>
        <w:ind w:leftChars="0" w:firstLineChars="0"/>
        <w:contextualSpacing w:val="0"/>
        <w:outlineLvl w:val="1"/>
        <w:rPr>
          <w:rFonts w:ascii="Huawei Sans" w:hAnsi="Huawei Sans" w:cs="Book Antiqua"/>
          <w:bCs/>
          <w:noProof/>
          <w:snapToGrid/>
          <w:vanish/>
          <w:sz w:val="36"/>
          <w:szCs w:val="36"/>
          <w:lang w:eastAsia="en-US"/>
        </w:rPr>
      </w:pPr>
      <w:bookmarkStart w:id="27" w:name="_Toc68648320"/>
      <w:bookmarkStart w:id="28" w:name="_Toc88809366"/>
      <w:bookmarkEnd w:id="27"/>
      <w:bookmarkEnd w:id="28"/>
    </w:p>
    <w:p w14:paraId="72AB0E82" w14:textId="110A9104" w:rsidR="00C71048" w:rsidRPr="00010A17" w:rsidRDefault="00DE4EE5" w:rsidP="00010A17">
      <w:pPr>
        <w:pStyle w:val="3"/>
      </w:pPr>
      <w:bookmarkStart w:id="29" w:name="_Toc88809367"/>
      <w:r w:rsidRPr="00010A17">
        <w:rPr>
          <w:rFonts w:hint="eastAsia"/>
        </w:rPr>
        <w:t>创建</w:t>
      </w:r>
      <w:r w:rsidR="00D92E48" w:rsidRPr="00010A17">
        <w:rPr>
          <w:rFonts w:hint="eastAsia"/>
        </w:rPr>
        <w:t>实验环境</w:t>
      </w:r>
      <w:bookmarkEnd w:id="29"/>
    </w:p>
    <w:p w14:paraId="417FF113" w14:textId="66905EDA" w:rsidR="00695FA6" w:rsidRDefault="00695FA6">
      <w:pPr>
        <w:pStyle w:val="30"/>
      </w:pPr>
      <w:r>
        <w:rPr>
          <w:rFonts w:hint="eastAsia"/>
        </w:rPr>
        <w:t>创建个人</w:t>
      </w:r>
      <w:r w:rsidR="00802DBD">
        <w:rPr>
          <w:rFonts w:hint="eastAsia"/>
        </w:rPr>
        <w:t>密钥</w:t>
      </w:r>
    </w:p>
    <w:p w14:paraId="0FD812F7" w14:textId="7DA1CC95" w:rsidR="00695FA6" w:rsidRDefault="00695FA6" w:rsidP="002A5C11">
      <w:pPr>
        <w:pStyle w:val="1e"/>
      </w:pPr>
      <w:r>
        <w:rPr>
          <w:rFonts w:hint="eastAsia"/>
        </w:rPr>
        <w:t>华为云</w:t>
      </w:r>
      <w:r w:rsidR="00DF3AD2">
        <w:rPr>
          <w:rFonts w:hint="eastAsia"/>
        </w:rPr>
        <w:t>平台的</w:t>
      </w:r>
      <w:r>
        <w:rPr>
          <w:rFonts w:hint="eastAsia"/>
        </w:rPr>
        <w:t>个人</w:t>
      </w:r>
      <w:r w:rsidR="00802DBD">
        <w:rPr>
          <w:rFonts w:hint="eastAsia"/>
        </w:rPr>
        <w:t>密钥</w:t>
      </w:r>
      <w:r>
        <w:rPr>
          <w:rFonts w:hint="eastAsia"/>
        </w:rPr>
        <w:t>，即</w:t>
      </w:r>
      <w:bookmarkStart w:id="30" w:name="_Hlk88643245"/>
      <w:r>
        <w:rPr>
          <w:rFonts w:hint="eastAsia"/>
        </w:rPr>
        <w:t>A</w:t>
      </w:r>
      <w:r>
        <w:t>ccess</w:t>
      </w:r>
      <w:bookmarkEnd w:id="30"/>
      <w:r>
        <w:t xml:space="preserve"> Key</w:t>
      </w:r>
      <w:r>
        <w:rPr>
          <w:rFonts w:hint="eastAsia"/>
        </w:rPr>
        <w:t>和</w:t>
      </w:r>
      <w:r>
        <w:rPr>
          <w:rFonts w:hint="eastAsia"/>
        </w:rPr>
        <w:t>Secret</w:t>
      </w:r>
      <w:r>
        <w:t xml:space="preserve"> </w:t>
      </w:r>
      <w:r>
        <w:rPr>
          <w:rFonts w:hint="eastAsia"/>
        </w:rPr>
        <w:t>A</w:t>
      </w:r>
      <w:r>
        <w:t xml:space="preserve">ccess </w:t>
      </w:r>
      <w:r>
        <w:rPr>
          <w:rFonts w:hint="eastAsia"/>
        </w:rPr>
        <w:t>Key</w:t>
      </w:r>
      <w:r>
        <w:rPr>
          <w:rFonts w:hint="eastAsia"/>
        </w:rPr>
        <w:t>。</w:t>
      </w:r>
      <w:r w:rsidR="00510374">
        <w:rPr>
          <w:rFonts w:hint="eastAsia"/>
        </w:rPr>
        <w:t>主要</w:t>
      </w:r>
      <w:r>
        <w:rPr>
          <w:rFonts w:hint="eastAsia"/>
        </w:rPr>
        <w:t>用于登录华为云</w:t>
      </w:r>
      <w:r w:rsidR="005D76CE">
        <w:rPr>
          <w:rFonts w:hint="eastAsia"/>
        </w:rPr>
        <w:t>平台的应用时候做安全验证</w:t>
      </w:r>
      <w:r w:rsidR="00510374">
        <w:rPr>
          <w:rFonts w:hint="eastAsia"/>
        </w:rPr>
        <w:t>。</w:t>
      </w:r>
      <w:r w:rsidR="005D76CE">
        <w:rPr>
          <w:rFonts w:hint="eastAsia"/>
        </w:rPr>
        <w:t>在后续</w:t>
      </w:r>
      <w:r w:rsidR="00A55912">
        <w:rPr>
          <w:rFonts w:hint="eastAsia"/>
        </w:rPr>
        <w:t>步骤的</w:t>
      </w:r>
      <w:r w:rsidR="005D76CE">
        <w:rPr>
          <w:rFonts w:hint="eastAsia"/>
        </w:rPr>
        <w:t>登录</w:t>
      </w:r>
      <w:r w:rsidR="005D76CE">
        <w:rPr>
          <w:rFonts w:hint="eastAsia"/>
        </w:rPr>
        <w:t>OBS</w:t>
      </w:r>
      <w:r w:rsidR="005D76CE">
        <w:rPr>
          <w:rFonts w:hint="eastAsia"/>
        </w:rPr>
        <w:t>桶的时候会用到，</w:t>
      </w:r>
      <w:r>
        <w:rPr>
          <w:rFonts w:hint="eastAsia"/>
        </w:rPr>
        <w:t>创建方式如下</w:t>
      </w:r>
      <w:r>
        <w:rPr>
          <w:rFonts w:hint="eastAsia"/>
        </w:rPr>
        <w:t>:</w:t>
      </w:r>
    </w:p>
    <w:p w14:paraId="5FC07F78" w14:textId="6A62D906" w:rsidR="005D76CE" w:rsidRDefault="005D76CE" w:rsidP="002A5C11">
      <w:pPr>
        <w:pStyle w:val="1e"/>
      </w:pPr>
      <w:r>
        <w:rPr>
          <w:rFonts w:hint="eastAsia"/>
        </w:rPr>
        <w:t>首先登录华为云平台，然后进入到控制台，选择区域为“北京四”。</w:t>
      </w:r>
    </w:p>
    <w:p w14:paraId="6998569B" w14:textId="3C3A6AE6" w:rsidR="005D76CE" w:rsidRDefault="005D76CE" w:rsidP="002A5C11">
      <w:pPr>
        <w:pStyle w:val="1e"/>
      </w:pPr>
      <w:r>
        <w:rPr>
          <w:noProof/>
        </w:rPr>
        <w:drawing>
          <wp:inline distT="0" distB="0" distL="0" distR="0" wp14:anchorId="6BACC77C" wp14:editId="41A48397">
            <wp:extent cx="5454000" cy="1861200"/>
            <wp:effectExtent l="19050" t="19050" r="13970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86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23C828" w14:textId="2CA076C8" w:rsidR="005D76CE" w:rsidRDefault="005D76CE" w:rsidP="005C7454">
      <w:pPr>
        <w:pStyle w:val="9"/>
      </w:pPr>
      <w:r>
        <w:rPr>
          <w:rFonts w:hint="eastAsia"/>
        </w:rPr>
        <w:t>登录华为云并选择区域</w:t>
      </w:r>
    </w:p>
    <w:p w14:paraId="22F9A3E9" w14:textId="5A819A1E" w:rsidR="005D76CE" w:rsidRPr="005D76CE" w:rsidRDefault="005D76CE" w:rsidP="002A5C11">
      <w:pPr>
        <w:pStyle w:val="1e"/>
      </w:pPr>
      <w:r>
        <w:rPr>
          <w:rFonts w:hint="eastAsia"/>
        </w:rPr>
        <w:t>在</w:t>
      </w:r>
      <w:r w:rsidR="00AB0A20">
        <w:rPr>
          <w:rFonts w:hint="eastAsia"/>
        </w:rPr>
        <w:t>控制台选择个人账户，然后依次选择“我的凭证”—“访问</w:t>
      </w:r>
      <w:r w:rsidR="00802DBD">
        <w:rPr>
          <w:rFonts w:hint="eastAsia"/>
        </w:rPr>
        <w:t>密钥</w:t>
      </w:r>
      <w:r w:rsidR="00AB0A20">
        <w:rPr>
          <w:rFonts w:hint="eastAsia"/>
        </w:rPr>
        <w:t>”—“新建访问</w:t>
      </w:r>
      <w:r w:rsidR="00802DBD">
        <w:rPr>
          <w:rFonts w:hint="eastAsia"/>
        </w:rPr>
        <w:t>密钥</w:t>
      </w:r>
      <w:r w:rsidR="00AB0A20">
        <w:rPr>
          <w:rFonts w:hint="eastAsia"/>
        </w:rPr>
        <w:t>”来创建个人</w:t>
      </w:r>
      <w:r w:rsidR="00802DBD">
        <w:rPr>
          <w:rFonts w:hint="eastAsia"/>
        </w:rPr>
        <w:t>密钥</w:t>
      </w:r>
      <w:r w:rsidR="00AB0A20">
        <w:rPr>
          <w:rFonts w:hint="eastAsia"/>
        </w:rPr>
        <w:t>。</w:t>
      </w:r>
      <w:r w:rsidR="00FF21BC">
        <w:rPr>
          <w:rFonts w:hint="eastAsia"/>
        </w:rPr>
        <w:t>（注：访问</w:t>
      </w:r>
      <w:r w:rsidR="00802DBD">
        <w:rPr>
          <w:rFonts w:hint="eastAsia"/>
        </w:rPr>
        <w:t>密钥</w:t>
      </w:r>
      <w:r w:rsidR="00FF21BC">
        <w:rPr>
          <w:rFonts w:hint="eastAsia"/>
        </w:rPr>
        <w:t>在创建完成之后会弹出下载按钮，</w:t>
      </w:r>
      <w:r w:rsidR="00802DBD">
        <w:rPr>
          <w:rFonts w:hint="eastAsia"/>
        </w:rPr>
        <w:t>密钥</w:t>
      </w:r>
      <w:r w:rsidR="00FF21BC">
        <w:rPr>
          <w:rFonts w:hint="eastAsia"/>
        </w:rPr>
        <w:t>文件只能下载一次，下载后请妥善保存</w:t>
      </w:r>
      <w:r w:rsidR="00E35269">
        <w:rPr>
          <w:rFonts w:hint="eastAsia"/>
        </w:rPr>
        <w:t>。</w:t>
      </w:r>
      <w:r w:rsidR="00FF21BC">
        <w:rPr>
          <w:rFonts w:hint="eastAsia"/>
        </w:rPr>
        <w:t>）</w:t>
      </w:r>
    </w:p>
    <w:p w14:paraId="57FC0298" w14:textId="2DBE24BB" w:rsidR="00695FA6" w:rsidRDefault="005D76CE" w:rsidP="002A5C11">
      <w:pPr>
        <w:pStyle w:val="1e"/>
      </w:pPr>
      <w:r>
        <w:rPr>
          <w:noProof/>
        </w:rPr>
        <w:drawing>
          <wp:inline distT="0" distB="0" distL="0" distR="0" wp14:anchorId="3878119E" wp14:editId="1AC41AA7">
            <wp:extent cx="5454000" cy="1875600"/>
            <wp:effectExtent l="19050" t="19050" r="1397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87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93D6B3" w14:textId="2C7AB279" w:rsidR="005D76CE" w:rsidRPr="00695FA6" w:rsidRDefault="00E00EF8" w:rsidP="00E00EF8">
      <w:pPr>
        <w:pStyle w:val="9"/>
      </w:pPr>
      <w:r>
        <w:rPr>
          <w:rFonts w:hint="eastAsia"/>
        </w:rPr>
        <w:t>创建并下载访问</w:t>
      </w:r>
      <w:r w:rsidR="00802DBD">
        <w:rPr>
          <w:rFonts w:hint="eastAsia"/>
        </w:rPr>
        <w:t>密钥</w:t>
      </w:r>
    </w:p>
    <w:p w14:paraId="505DD804" w14:textId="1048CF4E" w:rsidR="00C71048" w:rsidRDefault="00546AE6" w:rsidP="00C71048">
      <w:pPr>
        <w:pStyle w:val="30"/>
      </w:pPr>
      <w:r>
        <w:rPr>
          <w:rFonts w:hint="eastAsia"/>
        </w:rPr>
        <w:t>登录</w:t>
      </w:r>
      <w:r w:rsidR="00C71048">
        <w:t>OBS</w:t>
      </w:r>
      <w:r>
        <w:rPr>
          <w:rFonts w:hint="eastAsia"/>
        </w:rPr>
        <w:t>并</w:t>
      </w:r>
      <w:r w:rsidR="00C71048">
        <w:t>创建文件夹</w:t>
      </w:r>
    </w:p>
    <w:p w14:paraId="6126BDF0" w14:textId="0B516D40" w:rsidR="003D65A6" w:rsidRDefault="00AC5B31" w:rsidP="002A5C11">
      <w:pPr>
        <w:pStyle w:val="1e"/>
      </w:pPr>
      <w:r w:rsidRPr="00AC5B31">
        <w:rPr>
          <w:rFonts w:hint="eastAsia"/>
        </w:rPr>
        <w:t>使用</w:t>
      </w:r>
      <w:r w:rsidRPr="00AC5B31">
        <w:rPr>
          <w:rFonts w:hint="eastAsia"/>
        </w:rPr>
        <w:t>OBS Brower+</w:t>
      </w:r>
      <w:r w:rsidRPr="00AC5B31">
        <w:rPr>
          <w:rFonts w:hint="eastAsia"/>
        </w:rPr>
        <w:t>登录</w:t>
      </w:r>
      <w:r w:rsidRPr="00AC5B31">
        <w:rPr>
          <w:rFonts w:hint="eastAsia"/>
        </w:rPr>
        <w:t>OBS</w:t>
      </w:r>
      <w:r w:rsidRPr="00AC5B31">
        <w:rPr>
          <w:rFonts w:hint="eastAsia"/>
        </w:rPr>
        <w:t>（注：</w:t>
      </w:r>
      <w:r w:rsidRPr="00AC5B31">
        <w:rPr>
          <w:rFonts w:hint="eastAsia"/>
        </w:rPr>
        <w:t>OBS Browser+</w:t>
      </w:r>
      <w:r w:rsidRPr="00AC5B31">
        <w:rPr>
          <w:rFonts w:hint="eastAsia"/>
        </w:rPr>
        <w:t>是一款用于访问和管理对象存储服务</w:t>
      </w:r>
      <w:r w:rsidRPr="00AC5B31">
        <w:rPr>
          <w:rFonts w:hint="eastAsia"/>
        </w:rPr>
        <w:t>OBS</w:t>
      </w:r>
      <w:r w:rsidRPr="00AC5B31">
        <w:rPr>
          <w:rFonts w:hint="eastAsia"/>
        </w:rPr>
        <w:t>的图形化工具，支持完善的</w:t>
      </w:r>
      <w:proofErr w:type="gramStart"/>
      <w:r w:rsidRPr="00AC5B31">
        <w:rPr>
          <w:rFonts w:hint="eastAsia"/>
        </w:rPr>
        <w:t>桶管理</w:t>
      </w:r>
      <w:proofErr w:type="gramEnd"/>
      <w:r w:rsidRPr="00AC5B31">
        <w:rPr>
          <w:rFonts w:hint="eastAsia"/>
        </w:rPr>
        <w:t>和对象管理操作。</w:t>
      </w:r>
      <w:r w:rsidRPr="00AC5B31">
        <w:rPr>
          <w:rFonts w:hint="eastAsia"/>
        </w:rPr>
        <w:t>OBS Browser+</w:t>
      </w:r>
      <w:r w:rsidRPr="00AC5B31">
        <w:rPr>
          <w:rFonts w:hint="eastAsia"/>
        </w:rPr>
        <w:t>的图形化界面可以非常方便地</w:t>
      </w:r>
      <w:r w:rsidRPr="00AC5B31">
        <w:rPr>
          <w:rFonts w:hint="eastAsia"/>
        </w:rPr>
        <w:lastRenderedPageBreak/>
        <w:t>让用户在</w:t>
      </w:r>
      <w:proofErr w:type="gramStart"/>
      <w:r w:rsidRPr="00AC5B31">
        <w:rPr>
          <w:rFonts w:hint="eastAsia"/>
        </w:rPr>
        <w:t>本地</w:t>
      </w:r>
      <w:proofErr w:type="gramEnd"/>
      <w:r w:rsidRPr="00AC5B31">
        <w:rPr>
          <w:rFonts w:hint="eastAsia"/>
        </w:rPr>
        <w:t>对</w:t>
      </w:r>
      <w:r w:rsidRPr="00AC5B31">
        <w:rPr>
          <w:rFonts w:hint="eastAsia"/>
        </w:rPr>
        <w:t>OBS</w:t>
      </w:r>
      <w:r w:rsidRPr="00AC5B31">
        <w:rPr>
          <w:rFonts w:hint="eastAsia"/>
        </w:rPr>
        <w:t>进行管理。下载地址为：</w:t>
      </w:r>
      <w:r w:rsidRPr="00AC5B31">
        <w:rPr>
          <w:rFonts w:hint="eastAsia"/>
        </w:rPr>
        <w:t>https://developer.huaweicloud.com/tools#section-1</w:t>
      </w:r>
      <w:r w:rsidRPr="00AC5B31">
        <w:rPr>
          <w:rFonts w:hint="eastAsia"/>
        </w:rPr>
        <w:t>。可以根据</w:t>
      </w:r>
      <w:r w:rsidR="00865B15">
        <w:rPr>
          <w:rFonts w:hint="eastAsia"/>
        </w:rPr>
        <w:t>个人</w:t>
      </w:r>
      <w:r w:rsidR="00F254FE">
        <w:rPr>
          <w:rFonts w:hint="eastAsia"/>
        </w:rPr>
        <w:t>电脑</w:t>
      </w:r>
      <w:r w:rsidR="00950CDB">
        <w:rPr>
          <w:rFonts w:hint="eastAsia"/>
        </w:rPr>
        <w:t>所搭载</w:t>
      </w:r>
      <w:r w:rsidRPr="00AC5B31">
        <w:rPr>
          <w:rFonts w:hint="eastAsia"/>
        </w:rPr>
        <w:t>的系统环境</w:t>
      </w:r>
      <w:r w:rsidR="00667EEE">
        <w:rPr>
          <w:rFonts w:hint="eastAsia"/>
        </w:rPr>
        <w:t>不同</w:t>
      </w:r>
      <w:r w:rsidRPr="00AC5B31">
        <w:rPr>
          <w:rFonts w:hint="eastAsia"/>
        </w:rPr>
        <w:t>，下载对应版本的安装包，安装即可使用。）</w:t>
      </w:r>
    </w:p>
    <w:p w14:paraId="4DD8E200" w14:textId="43DE5F30" w:rsidR="00243CFA" w:rsidRDefault="00243CFA" w:rsidP="002A5C11">
      <w:pPr>
        <w:pStyle w:val="1e"/>
      </w:pPr>
      <w:r>
        <w:rPr>
          <w:noProof/>
        </w:rPr>
        <w:drawing>
          <wp:inline distT="0" distB="0" distL="0" distR="0" wp14:anchorId="64E84720" wp14:editId="0F4B3E2C">
            <wp:extent cx="5454000" cy="277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7E64" w14:textId="37E6D9F0" w:rsidR="00B02E7B" w:rsidRDefault="00B02E7B" w:rsidP="00B02E7B">
      <w:pPr>
        <w:pStyle w:val="9"/>
      </w:pPr>
      <w:r>
        <w:rPr>
          <w:rFonts w:hint="eastAsia"/>
        </w:rPr>
        <w:t>OBS</w:t>
      </w:r>
      <w:r>
        <w:t xml:space="preserve"> </w:t>
      </w:r>
      <w:r>
        <w:rPr>
          <w:rFonts w:hint="eastAsia"/>
        </w:rPr>
        <w:t>Browser</w:t>
      </w:r>
      <w:r>
        <w:rPr>
          <w:rFonts w:hint="eastAsia"/>
        </w:rPr>
        <w:t>下载</w:t>
      </w:r>
    </w:p>
    <w:p w14:paraId="3B350298" w14:textId="5DECFA99" w:rsidR="00C71048" w:rsidRDefault="002A6C1F" w:rsidP="002A5C11">
      <w:pPr>
        <w:pStyle w:val="1e"/>
      </w:pPr>
      <w:r>
        <w:rPr>
          <w:rFonts w:hint="eastAsia"/>
        </w:rPr>
        <w:t>推荐使用“</w:t>
      </w:r>
      <w:r>
        <w:rPr>
          <w:rFonts w:hint="eastAsia"/>
        </w:rPr>
        <w:t>AK</w:t>
      </w:r>
      <w:r>
        <w:rPr>
          <w:rFonts w:hint="eastAsia"/>
        </w:rPr>
        <w:t>方式登录”，</w:t>
      </w:r>
      <w:r w:rsidR="00333605">
        <w:rPr>
          <w:rFonts w:hint="eastAsia"/>
        </w:rPr>
        <w:t>A</w:t>
      </w:r>
      <w:r w:rsidR="00333605">
        <w:t>ccess Key</w:t>
      </w:r>
      <w:r w:rsidR="00333605">
        <w:rPr>
          <w:rFonts w:hint="eastAsia"/>
        </w:rPr>
        <w:t>和</w:t>
      </w:r>
      <w:r w:rsidR="00333605">
        <w:rPr>
          <w:rFonts w:hint="eastAsia"/>
        </w:rPr>
        <w:t>Secret</w:t>
      </w:r>
      <w:r w:rsidR="00333605">
        <w:t xml:space="preserve"> </w:t>
      </w:r>
      <w:r w:rsidR="00333605">
        <w:rPr>
          <w:rFonts w:hint="eastAsia"/>
        </w:rPr>
        <w:t>A</w:t>
      </w:r>
      <w:r w:rsidR="00333605">
        <w:t xml:space="preserve">ccess </w:t>
      </w:r>
      <w:r w:rsidR="00333605">
        <w:rPr>
          <w:rFonts w:hint="eastAsia"/>
        </w:rPr>
        <w:t>Key</w:t>
      </w:r>
      <w:r w:rsidR="00280EC4">
        <w:rPr>
          <w:rFonts w:hint="eastAsia"/>
        </w:rPr>
        <w:t>为</w:t>
      </w:r>
      <w:r>
        <w:rPr>
          <w:rFonts w:hint="eastAsia"/>
        </w:rPr>
        <w:t>上一步创建并下载的</w:t>
      </w:r>
      <w:r w:rsidR="00802DBD">
        <w:rPr>
          <w:rFonts w:hint="eastAsia"/>
        </w:rPr>
        <w:t>密钥</w:t>
      </w:r>
      <w:r w:rsidR="00E20B76">
        <w:rPr>
          <w:rFonts w:hint="eastAsia"/>
        </w:rPr>
        <w:t>文件</w:t>
      </w:r>
      <w:r>
        <w:rPr>
          <w:rFonts w:hint="eastAsia"/>
        </w:rPr>
        <w:t>中</w:t>
      </w:r>
      <w:r w:rsidR="00921052">
        <w:rPr>
          <w:rFonts w:hint="eastAsia"/>
        </w:rPr>
        <w:t>获取</w:t>
      </w:r>
      <w:r w:rsidR="00EC37F0">
        <w:rPr>
          <w:rFonts w:hint="eastAsia"/>
        </w:rPr>
        <w:t>。</w:t>
      </w:r>
    </w:p>
    <w:p w14:paraId="7BB165B2" w14:textId="77777777" w:rsidR="00C71048" w:rsidRDefault="00C71048" w:rsidP="002A5C11">
      <w:pPr>
        <w:pStyle w:val="1e"/>
      </w:pPr>
      <w:r>
        <w:rPr>
          <w:noProof/>
        </w:rPr>
        <w:drawing>
          <wp:inline distT="0" distB="0" distL="0" distR="0" wp14:anchorId="30A76745" wp14:editId="48CF6EC3">
            <wp:extent cx="5454000" cy="3434400"/>
            <wp:effectExtent l="19050" t="19050" r="1397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43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974DC1" w14:textId="77777777" w:rsidR="00C71048" w:rsidRDefault="00C71048" w:rsidP="00C71048">
      <w:pPr>
        <w:pStyle w:val="9"/>
      </w:pPr>
      <w:r>
        <w:rPr>
          <w:rFonts w:hint="eastAsia"/>
        </w:rPr>
        <w:t>OBS</w:t>
      </w:r>
      <w:r>
        <w:t xml:space="preserve"> Brower+</w:t>
      </w:r>
      <w:r>
        <w:t>登录</w:t>
      </w:r>
    </w:p>
    <w:p w14:paraId="4A8EDB20" w14:textId="52812BA3" w:rsidR="00C71048" w:rsidRDefault="00C71048" w:rsidP="002A5C11">
      <w:pPr>
        <w:pStyle w:val="1e"/>
      </w:pPr>
      <w:r>
        <w:rPr>
          <w:rFonts w:hint="eastAsia"/>
        </w:rPr>
        <w:t>进入</w:t>
      </w:r>
      <w:r w:rsidR="00D75939">
        <w:rPr>
          <w:rFonts w:hint="eastAsia"/>
        </w:rPr>
        <w:t>之后创建一个</w:t>
      </w:r>
      <w:proofErr w:type="spellStart"/>
      <w:r>
        <w:rPr>
          <w:rFonts w:hint="eastAsia"/>
        </w:rPr>
        <w:t>obs</w:t>
      </w:r>
      <w:proofErr w:type="spellEnd"/>
      <w:r w:rsidR="00917D29">
        <w:rPr>
          <w:rFonts w:hint="eastAsia"/>
        </w:rPr>
        <w:t>桶</w:t>
      </w:r>
      <w:r>
        <w:rPr>
          <w:rFonts w:hint="eastAsia"/>
        </w:rPr>
        <w:t>，</w:t>
      </w:r>
      <w:r w:rsidR="00865712">
        <w:rPr>
          <w:rFonts w:hint="eastAsia"/>
        </w:rPr>
        <w:t>作为</w:t>
      </w:r>
      <w:r w:rsidR="00D75939">
        <w:rPr>
          <w:rFonts w:hint="eastAsia"/>
        </w:rPr>
        <w:t>存放</w:t>
      </w:r>
      <w:r w:rsidR="00865712">
        <w:rPr>
          <w:rFonts w:hint="eastAsia"/>
        </w:rPr>
        <w:t>镜像文件</w:t>
      </w:r>
      <w:r w:rsidR="00D75939">
        <w:rPr>
          <w:rFonts w:hint="eastAsia"/>
        </w:rPr>
        <w:t>的</w:t>
      </w:r>
      <w:r w:rsidR="00865712">
        <w:rPr>
          <w:rFonts w:hint="eastAsia"/>
        </w:rPr>
        <w:t>路径</w:t>
      </w:r>
      <w:r w:rsidR="00A2615B">
        <w:rPr>
          <w:rFonts w:hint="eastAsia"/>
        </w:rPr>
        <w:t>，</w:t>
      </w:r>
      <w:r w:rsidR="00AB3ACA">
        <w:rPr>
          <w:rFonts w:hint="eastAsia"/>
        </w:rPr>
        <w:t>创建时</w:t>
      </w:r>
      <w:r w:rsidR="00A2615B">
        <w:rPr>
          <w:rFonts w:hint="eastAsia"/>
        </w:rPr>
        <w:t>选择区域为“北京四”</w:t>
      </w:r>
      <w:r w:rsidR="00D75939">
        <w:rPr>
          <w:rFonts w:hint="eastAsia"/>
        </w:rPr>
        <w:t>。然后在这个桶路径下，我们创建一个</w:t>
      </w:r>
      <w:r w:rsidR="00D75939">
        <w:rPr>
          <w:rFonts w:hint="eastAsia"/>
        </w:rPr>
        <w:t xml:space="preserve"> </w:t>
      </w:r>
      <w:r>
        <w:rPr>
          <w:rFonts w:hint="eastAsia"/>
        </w:rPr>
        <w:t>“</w:t>
      </w:r>
      <w:r w:rsidR="007C1554">
        <w:rPr>
          <w:rFonts w:hint="eastAsia"/>
        </w:rPr>
        <w:t>image</w:t>
      </w:r>
      <w:r>
        <w:rPr>
          <w:rFonts w:hint="eastAsia"/>
        </w:rPr>
        <w:t>”目录用于</w:t>
      </w:r>
      <w:r w:rsidR="00D75939">
        <w:rPr>
          <w:rFonts w:hint="eastAsia"/>
        </w:rPr>
        <w:t>本</w:t>
      </w:r>
      <w:r w:rsidR="00896EAD">
        <w:rPr>
          <w:rFonts w:hint="eastAsia"/>
        </w:rPr>
        <w:t>实验数据的</w:t>
      </w:r>
      <w:r w:rsidR="00D75939">
        <w:rPr>
          <w:rFonts w:hint="eastAsia"/>
        </w:rPr>
        <w:t>存放</w:t>
      </w:r>
      <w:r>
        <w:rPr>
          <w:rFonts w:ascii="方正兰亭黑简体" w:hAnsi="宋体" w:cs="宋体" w:hint="eastAsia"/>
        </w:rPr>
        <w:t>：</w:t>
      </w:r>
    </w:p>
    <w:p w14:paraId="626EB2A4" w14:textId="3A6F2DC4" w:rsidR="00C71048" w:rsidRDefault="00A2615B" w:rsidP="002A5C11">
      <w:pPr>
        <w:pStyle w:val="1e"/>
      </w:pPr>
      <w:r>
        <w:rPr>
          <w:noProof/>
        </w:rPr>
        <w:lastRenderedPageBreak/>
        <w:drawing>
          <wp:inline distT="0" distB="0" distL="0" distR="0" wp14:anchorId="1BBA5B4A" wp14:editId="4A8EB80A">
            <wp:extent cx="5274310" cy="3833495"/>
            <wp:effectExtent l="19050" t="19050" r="215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C831CB" w14:textId="57578048" w:rsidR="00C71048" w:rsidRDefault="00C71048" w:rsidP="00C71048">
      <w:pPr>
        <w:pStyle w:val="9"/>
      </w:pPr>
      <w:r>
        <w:t>创建</w:t>
      </w:r>
      <w:r w:rsidR="0087125C">
        <w:rPr>
          <w:rFonts w:hint="eastAsia"/>
        </w:rPr>
        <w:t>OBS</w:t>
      </w:r>
      <w:r w:rsidR="0087125C">
        <w:rPr>
          <w:rFonts w:hint="eastAsia"/>
        </w:rPr>
        <w:t>桶</w:t>
      </w:r>
    </w:p>
    <w:p w14:paraId="5A2B0805" w14:textId="3BBCBBE6" w:rsidR="00C71048" w:rsidRDefault="0087125C" w:rsidP="002A5C11">
      <w:pPr>
        <w:pStyle w:val="1e"/>
      </w:pPr>
      <w:r>
        <w:rPr>
          <w:rFonts w:hint="eastAsia"/>
        </w:rPr>
        <w:t>继续在桶中创建一个文件夹“</w:t>
      </w:r>
      <w:r>
        <w:rPr>
          <w:rFonts w:hint="eastAsia"/>
        </w:rPr>
        <w:t>image</w:t>
      </w:r>
      <w:r>
        <w:rPr>
          <w:rFonts w:hint="eastAsia"/>
        </w:rPr>
        <w:t>”</w:t>
      </w:r>
    </w:p>
    <w:p w14:paraId="3FDF8866" w14:textId="20E05582" w:rsidR="00C71048" w:rsidRDefault="004C111F" w:rsidP="002A5C11">
      <w:pPr>
        <w:pStyle w:val="1e"/>
      </w:pPr>
      <w:r>
        <w:rPr>
          <w:noProof/>
        </w:rPr>
        <w:drawing>
          <wp:inline distT="0" distB="0" distL="0" distR="0" wp14:anchorId="593D2641" wp14:editId="256FEDF7">
            <wp:extent cx="5454000" cy="3297600"/>
            <wp:effectExtent l="19050" t="19050" r="1397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297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80900F" w14:textId="79C9A64D" w:rsidR="00C71048" w:rsidRDefault="00216326" w:rsidP="00C71048">
      <w:pPr>
        <w:pStyle w:val="9"/>
      </w:pPr>
      <w:r>
        <w:rPr>
          <w:rFonts w:hint="eastAsia"/>
        </w:rPr>
        <w:t>创建</w:t>
      </w:r>
      <w:r>
        <w:rPr>
          <w:rFonts w:hint="eastAsia"/>
        </w:rPr>
        <w:t>image</w:t>
      </w:r>
      <w:r>
        <w:rPr>
          <w:rFonts w:hint="eastAsia"/>
        </w:rPr>
        <w:t>文件夹</w:t>
      </w:r>
    </w:p>
    <w:p w14:paraId="48239BF1" w14:textId="30BB76C9" w:rsidR="00C71048" w:rsidRDefault="00C67114" w:rsidP="00C71048">
      <w:pPr>
        <w:pStyle w:val="30"/>
      </w:pPr>
      <w:r>
        <w:rPr>
          <w:rFonts w:hint="eastAsia"/>
        </w:rPr>
        <w:t>上传镜像文件</w:t>
      </w:r>
    </w:p>
    <w:p w14:paraId="19223635" w14:textId="31E1E08F" w:rsidR="00C71048" w:rsidRDefault="00C06AA9" w:rsidP="002A5C11">
      <w:pPr>
        <w:pStyle w:val="1e"/>
      </w:pPr>
      <w:r>
        <w:rPr>
          <w:rFonts w:hint="eastAsia"/>
        </w:rPr>
        <w:lastRenderedPageBreak/>
        <w:t>本次实验用到的镜像文件下载地址为：</w:t>
      </w:r>
      <w:r w:rsidR="005C01F9">
        <w:fldChar w:fldCharType="begin"/>
      </w:r>
      <w:r w:rsidR="005C01F9">
        <w:instrText xml:space="preserve"> HYPERLINK "https://ascend-professional-construction-dataset.obs.cn-north-4.myhuaweicloud.com/ASR/image-for-mxVision-2.0.2.zvhd2" </w:instrText>
      </w:r>
      <w:r w:rsidR="005C01F9">
        <w:fldChar w:fldCharType="separate"/>
      </w:r>
      <w:r w:rsidRPr="00C06AA9">
        <w:rPr>
          <w:rFonts w:hint="eastAsia"/>
        </w:rPr>
        <w:t>https://ascend-professional-construction-dataset.obs.cn-north-4.myhuaweicloud.com/ASR/image-for-mxVision-2.0.2.zvhd2</w:t>
      </w:r>
      <w:r w:rsidR="005C01F9">
        <w:fldChar w:fldCharType="end"/>
      </w:r>
      <w:r w:rsidR="00DF43AB">
        <w:rPr>
          <w:rFonts w:hint="eastAsia"/>
        </w:rPr>
        <w:t>。</w:t>
      </w:r>
      <w:r>
        <w:rPr>
          <w:rFonts w:hint="eastAsia"/>
        </w:rPr>
        <w:t>该镜像用于</w:t>
      </w:r>
      <w:r w:rsidR="0020230B">
        <w:rPr>
          <w:rFonts w:hint="eastAsia"/>
        </w:rPr>
        <w:t>ECS</w:t>
      </w:r>
      <w:r w:rsidR="0020230B">
        <w:rPr>
          <w:rFonts w:hint="eastAsia"/>
        </w:rPr>
        <w:t>服务器的创建，里面会包含我们实验用到的</w:t>
      </w:r>
      <w:proofErr w:type="spellStart"/>
      <w:r w:rsidR="0020230B">
        <w:rPr>
          <w:rFonts w:hint="eastAsia"/>
        </w:rPr>
        <w:t>MindX</w:t>
      </w:r>
      <w:proofErr w:type="spellEnd"/>
      <w:r w:rsidR="0020230B">
        <w:t xml:space="preserve"> </w:t>
      </w:r>
      <w:r w:rsidR="0020230B">
        <w:rPr>
          <w:rFonts w:hint="eastAsia"/>
        </w:rPr>
        <w:t>SDK</w:t>
      </w:r>
      <w:r w:rsidR="0020230B">
        <w:rPr>
          <w:rFonts w:hint="eastAsia"/>
        </w:rPr>
        <w:t>环境。</w:t>
      </w:r>
    </w:p>
    <w:p w14:paraId="17A35558" w14:textId="21357960" w:rsidR="0020230B" w:rsidRPr="00DF43AB" w:rsidRDefault="0020230B" w:rsidP="002A5C11">
      <w:pPr>
        <w:pStyle w:val="1e"/>
      </w:pPr>
      <w:r>
        <w:rPr>
          <w:rFonts w:hint="eastAsia"/>
        </w:rPr>
        <w:t>我们需要先将镜像文件下载到本地电脑中，然后从</w:t>
      </w:r>
      <w:r>
        <w:rPr>
          <w:rFonts w:hint="eastAsia"/>
        </w:rPr>
        <w:t>O</w:t>
      </w:r>
      <w:r>
        <w:t>BS</w:t>
      </w:r>
      <w:r>
        <w:rPr>
          <w:rFonts w:hint="eastAsia"/>
        </w:rPr>
        <w:t>进入到</w:t>
      </w:r>
      <w:r w:rsidR="00CF5B1B">
        <w:rPr>
          <w:rFonts w:hint="eastAsia"/>
        </w:rPr>
        <w:t>上一步</w:t>
      </w:r>
      <w:r>
        <w:rPr>
          <w:rFonts w:hint="eastAsia"/>
        </w:rPr>
        <w:t>建好的</w:t>
      </w:r>
      <w:r>
        <w:rPr>
          <w:rFonts w:hint="eastAsia"/>
        </w:rPr>
        <w:t>image</w:t>
      </w:r>
      <w:r>
        <w:rPr>
          <w:rFonts w:hint="eastAsia"/>
        </w:rPr>
        <w:t>文件夹，直接从本地文件夹把镜像文件拖到</w:t>
      </w:r>
      <w:r>
        <w:t>OBS</w:t>
      </w:r>
      <w:r>
        <w:rPr>
          <w:rFonts w:hint="eastAsia"/>
        </w:rPr>
        <w:t>中，即可开始上传。</w:t>
      </w:r>
    </w:p>
    <w:p w14:paraId="508657EF" w14:textId="4265B984" w:rsidR="00C71048" w:rsidRDefault="00811C29" w:rsidP="002A5C11">
      <w:pPr>
        <w:pStyle w:val="1e"/>
      </w:pPr>
      <w:r>
        <w:rPr>
          <w:noProof/>
        </w:rPr>
        <w:drawing>
          <wp:inline distT="0" distB="0" distL="0" distR="0" wp14:anchorId="3D6FE723" wp14:editId="22F9EB65">
            <wp:extent cx="5454000" cy="2433600"/>
            <wp:effectExtent l="19050" t="19050" r="13970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433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E84D01" w14:textId="28A7D838" w:rsidR="00C71048" w:rsidRDefault="00C71048" w:rsidP="00C71048">
      <w:pPr>
        <w:pStyle w:val="9"/>
      </w:pPr>
      <w:r>
        <w:t>上传</w:t>
      </w:r>
      <w:r w:rsidR="00811C29">
        <w:rPr>
          <w:rFonts w:hint="eastAsia"/>
        </w:rPr>
        <w:t>镜像文件</w:t>
      </w:r>
    </w:p>
    <w:p w14:paraId="2FF16077" w14:textId="5163D48B" w:rsidR="007C6A8F" w:rsidRPr="004A1FA0" w:rsidRDefault="00364FB1" w:rsidP="007C6A8F">
      <w:pPr>
        <w:pStyle w:val="30"/>
      </w:pPr>
      <w:r>
        <w:rPr>
          <w:rFonts w:hint="eastAsia"/>
        </w:rPr>
        <w:t>创建私有镜像</w:t>
      </w:r>
    </w:p>
    <w:p w14:paraId="30E5197E" w14:textId="47D54DCC" w:rsidR="007C6A8F" w:rsidRPr="00DE2B6D" w:rsidRDefault="007C6A8F" w:rsidP="002A5C11">
      <w:pPr>
        <w:pStyle w:val="1e"/>
      </w:pPr>
      <w:r>
        <w:rPr>
          <w:rFonts w:hint="eastAsia"/>
        </w:rPr>
        <w:t>在华为云</w:t>
      </w:r>
      <w:r w:rsidR="00E4392D">
        <w:rPr>
          <w:rFonts w:hint="eastAsia"/>
        </w:rPr>
        <w:t>任意页面上方的搜索栏中</w:t>
      </w:r>
      <w:r>
        <w:rPr>
          <w:rFonts w:hint="eastAsia"/>
        </w:rPr>
        <w:t>搜索</w:t>
      </w:r>
      <w:r w:rsidR="00E4392D">
        <w:rPr>
          <w:rFonts w:hint="eastAsia"/>
        </w:rPr>
        <w:t>“镜像”</w:t>
      </w:r>
      <w:r>
        <w:rPr>
          <w:rFonts w:hint="eastAsia"/>
        </w:rPr>
        <w:t>并点击“</w:t>
      </w:r>
      <w:r w:rsidR="00E4392D">
        <w:rPr>
          <w:rFonts w:hint="eastAsia"/>
        </w:rPr>
        <w:t>镜像服务</w:t>
      </w:r>
      <w:r w:rsidR="00E4392D">
        <w:rPr>
          <w:rFonts w:hint="eastAsia"/>
        </w:rPr>
        <w:t>IMS</w:t>
      </w:r>
      <w:r>
        <w:rPr>
          <w:rFonts w:hint="eastAsia"/>
        </w:rPr>
        <w:t>”</w:t>
      </w:r>
      <w:r w:rsidR="00E4392D">
        <w:rPr>
          <w:rFonts w:hint="eastAsia"/>
        </w:rPr>
        <w:t>进入</w:t>
      </w:r>
      <w:r w:rsidR="00DE2B6D">
        <w:rPr>
          <w:rFonts w:hint="eastAsia"/>
        </w:rPr>
        <w:t>镜像服务页面</w:t>
      </w:r>
      <w:r>
        <w:rPr>
          <w:rFonts w:hint="eastAsia"/>
        </w:rPr>
        <w:t>，</w:t>
      </w:r>
      <w:r w:rsidR="00DE2B6D">
        <w:rPr>
          <w:rFonts w:hint="eastAsia"/>
        </w:rPr>
        <w:t>注意选择左上角的区域为“北京四”，依次点击“镜像服务”—“私有镜像”—“创建私有镜像”，开始创建私有镜像服务</w:t>
      </w:r>
    </w:p>
    <w:p w14:paraId="600FC2AD" w14:textId="5D428E4B" w:rsidR="007C6A8F" w:rsidRDefault="00E4392D" w:rsidP="002A5C11">
      <w:pPr>
        <w:pStyle w:val="1e"/>
      </w:pPr>
      <w:r>
        <w:rPr>
          <w:noProof/>
        </w:rPr>
        <w:drawing>
          <wp:inline distT="0" distB="0" distL="0" distR="0" wp14:anchorId="5D59A8E3" wp14:editId="3141C527">
            <wp:extent cx="5274310" cy="22288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AC40C3" w14:textId="2B48E4BF" w:rsidR="007C6A8F" w:rsidRDefault="00A72D3C" w:rsidP="007C6A8F">
      <w:pPr>
        <w:pStyle w:val="9"/>
      </w:pPr>
      <w:r>
        <w:rPr>
          <w:rFonts w:hint="eastAsia"/>
        </w:rPr>
        <w:t>创建私有镜像</w:t>
      </w:r>
      <w:r w:rsidR="00917FBE">
        <w:t xml:space="preserve"> </w:t>
      </w:r>
    </w:p>
    <w:p w14:paraId="307263FF" w14:textId="66C2753B" w:rsidR="005C01F9" w:rsidRDefault="003B3939" w:rsidP="002A5C11">
      <w:pPr>
        <w:pStyle w:val="1e"/>
      </w:pPr>
      <w:r>
        <w:rPr>
          <w:rFonts w:hint="eastAsia"/>
        </w:rPr>
        <w:t>按照如下配置来创建私有镜像：</w:t>
      </w:r>
    </w:p>
    <w:p w14:paraId="4D183472" w14:textId="34309AA5" w:rsidR="005C01F9" w:rsidRDefault="005C01F9" w:rsidP="002A5C11">
      <w:pPr>
        <w:pStyle w:val="1e"/>
      </w:pPr>
      <w:r>
        <w:rPr>
          <w:rFonts w:hint="eastAsia"/>
        </w:rPr>
        <w:t>第一部分</w:t>
      </w:r>
      <w:r>
        <w:rPr>
          <w:rFonts w:hint="eastAsia"/>
        </w:rPr>
        <w:t xml:space="preserve"> </w:t>
      </w:r>
      <w:r>
        <w:rPr>
          <w:rFonts w:hint="eastAsia"/>
        </w:rPr>
        <w:t>镜像位置和来源：</w:t>
      </w:r>
    </w:p>
    <w:p w14:paraId="22D2C468" w14:textId="2261F67A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lastRenderedPageBreak/>
        <w:t>区域：华北</w:t>
      </w:r>
      <w:r>
        <w:rPr>
          <w:rFonts w:hint="eastAsia"/>
        </w:rPr>
        <w:t>-</w:t>
      </w:r>
      <w:r>
        <w:rPr>
          <w:rFonts w:hint="eastAsia"/>
        </w:rPr>
        <w:t>北京四</w:t>
      </w:r>
    </w:p>
    <w:p w14:paraId="79F3A822" w14:textId="77777777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t>创建方式：系统盘镜像</w:t>
      </w:r>
    </w:p>
    <w:p w14:paraId="2395C5AE" w14:textId="5BA35CA1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t>选择镜像源：镜像文件</w:t>
      </w:r>
    </w:p>
    <w:p w14:paraId="25256761" w14:textId="403FDA73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t>在下方的桶列表中选中步骤三</w:t>
      </w:r>
      <w:r w:rsidR="008D0EBA">
        <w:rPr>
          <w:rFonts w:hint="eastAsia"/>
        </w:rPr>
        <w:t>中</w:t>
      </w:r>
      <w:bookmarkStart w:id="31" w:name="_GoBack"/>
      <w:bookmarkEnd w:id="31"/>
      <w:r>
        <w:rPr>
          <w:rFonts w:hint="eastAsia"/>
        </w:rPr>
        <w:t>上传的镜像文件</w:t>
      </w:r>
    </w:p>
    <w:p w14:paraId="11393716" w14:textId="77777777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t>快速通道</w:t>
      </w:r>
      <w:r>
        <w:rPr>
          <w:rFonts w:hint="eastAsia"/>
        </w:rPr>
        <w:t xml:space="preserve"> </w:t>
      </w:r>
      <w:r>
        <w:rPr>
          <w:rFonts w:hint="eastAsia"/>
        </w:rPr>
        <w:t>勾选</w:t>
      </w:r>
    </w:p>
    <w:p w14:paraId="3AC654CA" w14:textId="1B8ED07B" w:rsidR="003B3939" w:rsidRDefault="003B3939" w:rsidP="002A5C11">
      <w:pPr>
        <w:pStyle w:val="1e"/>
        <w:numPr>
          <w:ilvl w:val="0"/>
          <w:numId w:val="39"/>
        </w:numPr>
      </w:pPr>
      <w:r>
        <w:rPr>
          <w:rFonts w:hint="eastAsia"/>
        </w:rPr>
        <w:t>镜像文件准备</w:t>
      </w:r>
      <w:r>
        <w:rPr>
          <w:rFonts w:hint="eastAsia"/>
        </w:rPr>
        <w:t xml:space="preserve"> </w:t>
      </w:r>
      <w:r>
        <w:rPr>
          <w:rFonts w:hint="eastAsia"/>
        </w:rPr>
        <w:t>勾选</w:t>
      </w:r>
    </w:p>
    <w:p w14:paraId="6FEC6004" w14:textId="067FD325" w:rsidR="003B3939" w:rsidRDefault="003B3939" w:rsidP="002A5C11">
      <w:pPr>
        <w:pStyle w:val="1e"/>
      </w:pPr>
      <w:r>
        <w:rPr>
          <w:noProof/>
        </w:rPr>
        <w:drawing>
          <wp:inline distT="0" distB="0" distL="0" distR="0" wp14:anchorId="5080723A" wp14:editId="09D582FC">
            <wp:extent cx="5454000" cy="3283200"/>
            <wp:effectExtent l="19050" t="1905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28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D3EEC2" w14:textId="47D7D618" w:rsidR="004A1C99" w:rsidRDefault="004A1C99" w:rsidP="004A1C99">
      <w:pPr>
        <w:pStyle w:val="9"/>
      </w:pPr>
      <w:r>
        <w:rPr>
          <w:rFonts w:hint="eastAsia"/>
        </w:rPr>
        <w:t>镜像位置和来源配置</w:t>
      </w:r>
    </w:p>
    <w:p w14:paraId="521BA3C0" w14:textId="771AE2D8" w:rsidR="003B3939" w:rsidRDefault="00004C65" w:rsidP="002A5C11">
      <w:pPr>
        <w:pStyle w:val="1e"/>
      </w:pPr>
      <w:r>
        <w:rPr>
          <w:rFonts w:hint="eastAsia"/>
        </w:rPr>
        <w:t>第二部分</w:t>
      </w:r>
      <w:r>
        <w:rPr>
          <w:rFonts w:hint="eastAsia"/>
        </w:rPr>
        <w:t xml:space="preserve"> </w:t>
      </w:r>
      <w:r>
        <w:rPr>
          <w:rFonts w:hint="eastAsia"/>
        </w:rPr>
        <w:t>配置信息：</w:t>
      </w:r>
    </w:p>
    <w:p w14:paraId="5D7D7BBE" w14:textId="2B130ECB" w:rsidR="00026289" w:rsidRDefault="00026289" w:rsidP="002A5C11">
      <w:pPr>
        <w:pStyle w:val="1e"/>
      </w:pPr>
      <w:r>
        <w:rPr>
          <w:rFonts w:hint="eastAsia"/>
        </w:rPr>
        <w:t>镜像用途：</w:t>
      </w:r>
      <w:r>
        <w:rPr>
          <w:rFonts w:hint="eastAsia"/>
        </w:rPr>
        <w:t>ECS</w:t>
      </w:r>
      <w:r>
        <w:rPr>
          <w:rFonts w:hint="eastAsia"/>
        </w:rPr>
        <w:t>系统盘镜像</w:t>
      </w:r>
    </w:p>
    <w:p w14:paraId="152B3B25" w14:textId="0552B0D5" w:rsidR="00026289" w:rsidRDefault="00026289" w:rsidP="002A5C11">
      <w:pPr>
        <w:pStyle w:val="1e"/>
      </w:pPr>
      <w:r>
        <w:rPr>
          <w:rFonts w:hint="eastAsia"/>
        </w:rPr>
        <w:t>架构类型：</w:t>
      </w:r>
      <w:r w:rsidR="00CB7A19">
        <w:rPr>
          <w:rFonts w:hint="eastAsia"/>
        </w:rPr>
        <w:t>X</w:t>
      </w:r>
      <w:r w:rsidR="00CB7A19">
        <w:t>86</w:t>
      </w:r>
    </w:p>
    <w:p w14:paraId="07328913" w14:textId="7B974326" w:rsidR="00026289" w:rsidRDefault="00026289" w:rsidP="002A5C11">
      <w:pPr>
        <w:pStyle w:val="1e"/>
      </w:pPr>
      <w:r>
        <w:rPr>
          <w:rFonts w:hint="eastAsia"/>
        </w:rPr>
        <w:t>操作系统：</w:t>
      </w:r>
      <w:r>
        <w:rPr>
          <w:rFonts w:hint="eastAsia"/>
        </w:rPr>
        <w:t>Ubuntu</w:t>
      </w:r>
      <w:r>
        <w:t xml:space="preserve"> 18.04 </w:t>
      </w:r>
      <w:r>
        <w:rPr>
          <w:rFonts w:hint="eastAsia"/>
        </w:rPr>
        <w:t>server</w:t>
      </w:r>
      <w:r>
        <w:t xml:space="preserve"> 64bit</w:t>
      </w:r>
    </w:p>
    <w:p w14:paraId="74F8093B" w14:textId="0E51C3ED" w:rsidR="00026289" w:rsidRDefault="00026289" w:rsidP="002A5C11">
      <w:pPr>
        <w:pStyle w:val="1e"/>
      </w:pPr>
      <w:r>
        <w:rPr>
          <w:rFonts w:hint="eastAsia"/>
        </w:rPr>
        <w:t>系统盘（</w:t>
      </w:r>
      <w:r>
        <w:rPr>
          <w:rFonts w:hint="eastAsia"/>
        </w:rPr>
        <w:t>GB</w:t>
      </w:r>
      <w:r>
        <w:rPr>
          <w:rFonts w:hint="eastAsia"/>
        </w:rPr>
        <w:t>）：</w:t>
      </w:r>
      <w:r>
        <w:rPr>
          <w:rFonts w:hint="eastAsia"/>
        </w:rPr>
        <w:t>4</w:t>
      </w:r>
      <w:r>
        <w:t>0</w:t>
      </w:r>
    </w:p>
    <w:p w14:paraId="71D608E0" w14:textId="794E2E3B" w:rsidR="00026289" w:rsidRDefault="00026289" w:rsidP="002A5C11">
      <w:pPr>
        <w:pStyle w:val="1e"/>
      </w:pPr>
      <w:r>
        <w:rPr>
          <w:rFonts w:hint="eastAsia"/>
        </w:rPr>
        <w:t>名称：</w:t>
      </w:r>
      <w:r>
        <w:rPr>
          <w:rFonts w:hint="eastAsia"/>
        </w:rPr>
        <w:t>ASR-ECS</w:t>
      </w:r>
      <w:r>
        <w:rPr>
          <w:rFonts w:hint="eastAsia"/>
        </w:rPr>
        <w:t>（此处可自定义）</w:t>
      </w:r>
    </w:p>
    <w:p w14:paraId="0F260012" w14:textId="7F65F4BA" w:rsidR="00004C65" w:rsidRDefault="00D95BDF" w:rsidP="002A5C11">
      <w:pPr>
        <w:pStyle w:val="1e"/>
      </w:pPr>
      <w:r>
        <w:rPr>
          <w:noProof/>
        </w:rPr>
        <w:lastRenderedPageBreak/>
        <w:drawing>
          <wp:inline distT="0" distB="0" distL="0" distR="0" wp14:anchorId="4D9C5940" wp14:editId="22BF473C">
            <wp:extent cx="5454000" cy="3463200"/>
            <wp:effectExtent l="19050" t="19050" r="13970" b="234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46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EFA220" w14:textId="51F319DE" w:rsidR="00180ED4" w:rsidRDefault="00180ED4" w:rsidP="00180ED4">
      <w:pPr>
        <w:pStyle w:val="9"/>
      </w:pPr>
      <w:r>
        <w:rPr>
          <w:rFonts w:hint="eastAsia"/>
        </w:rPr>
        <w:t>配置信息</w:t>
      </w:r>
    </w:p>
    <w:p w14:paraId="48DDE945" w14:textId="5B64798D" w:rsidR="005C01F9" w:rsidRDefault="004A1C99" w:rsidP="002A5C11">
      <w:pPr>
        <w:pStyle w:val="1e"/>
      </w:pPr>
      <w:r>
        <w:rPr>
          <w:rFonts w:hint="eastAsia"/>
        </w:rPr>
        <w:t>选择完成的配置如下图所示，</w:t>
      </w:r>
      <w:proofErr w:type="gramStart"/>
      <w:r>
        <w:rPr>
          <w:rFonts w:hint="eastAsia"/>
        </w:rPr>
        <w:t>勾选“同意协议”</w:t>
      </w:r>
      <w:proofErr w:type="gramEnd"/>
      <w:r>
        <w:rPr>
          <w:rFonts w:hint="eastAsia"/>
        </w:rPr>
        <w:t>，然后点“提交”开始创建</w:t>
      </w:r>
    </w:p>
    <w:p w14:paraId="3898044B" w14:textId="630F946E" w:rsidR="000D28C9" w:rsidRDefault="00BA2732" w:rsidP="002A5C11">
      <w:pPr>
        <w:pStyle w:val="1e"/>
      </w:pPr>
      <w:r>
        <w:rPr>
          <w:noProof/>
        </w:rPr>
        <w:drawing>
          <wp:inline distT="0" distB="0" distL="0" distR="0" wp14:anchorId="67BE2E54" wp14:editId="24EDA709">
            <wp:extent cx="5454000" cy="3574800"/>
            <wp:effectExtent l="19050" t="19050" r="13970" b="260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57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66EC1" w14:textId="29B876FA" w:rsidR="000D28C9" w:rsidRDefault="004855CD" w:rsidP="004855CD">
      <w:pPr>
        <w:pStyle w:val="9"/>
      </w:pPr>
      <w:r>
        <w:rPr>
          <w:rFonts w:hint="eastAsia"/>
        </w:rPr>
        <w:t>提交镜像创建</w:t>
      </w:r>
      <w:r w:rsidR="000A1661">
        <w:rPr>
          <w:rFonts w:hint="eastAsia"/>
        </w:rPr>
        <w:t>任务</w:t>
      </w:r>
    </w:p>
    <w:p w14:paraId="796BB0F3" w14:textId="5BD604A2" w:rsidR="007C6A8F" w:rsidRDefault="007C6A8F" w:rsidP="007C6A8F">
      <w:pPr>
        <w:pStyle w:val="30"/>
      </w:pPr>
      <w:r>
        <w:rPr>
          <w:rFonts w:hint="eastAsia"/>
        </w:rPr>
        <w:t>创建</w:t>
      </w:r>
      <w:r w:rsidR="004855CD">
        <w:rPr>
          <w:rFonts w:hint="eastAsia"/>
        </w:rPr>
        <w:t>ECS</w:t>
      </w:r>
      <w:r w:rsidR="00405179">
        <w:t xml:space="preserve"> </w:t>
      </w:r>
    </w:p>
    <w:p w14:paraId="33704F3E" w14:textId="6A1106B1" w:rsidR="007C6A8F" w:rsidRDefault="00405179" w:rsidP="002A5C11">
      <w:pPr>
        <w:pStyle w:val="1e"/>
      </w:pPr>
      <w:r>
        <w:rPr>
          <w:rFonts w:hint="eastAsia"/>
        </w:rPr>
        <w:lastRenderedPageBreak/>
        <w:t>如下图所示，待镜像状态为“正常”以后，</w:t>
      </w:r>
      <w:r w:rsidR="00D022E2">
        <w:rPr>
          <w:rFonts w:hint="eastAsia"/>
        </w:rPr>
        <w:t>点击右边的“申请服务器”按钮开始创建</w:t>
      </w:r>
      <w:r w:rsidR="00D022E2">
        <w:rPr>
          <w:rFonts w:hint="eastAsia"/>
        </w:rPr>
        <w:t>ECS</w:t>
      </w:r>
      <w:r w:rsidR="00D022E2">
        <w:t xml:space="preserve"> </w:t>
      </w:r>
      <w:r w:rsidR="00D77219">
        <w:rPr>
          <w:rFonts w:hint="eastAsia"/>
        </w:rPr>
        <w:t>。</w:t>
      </w:r>
    </w:p>
    <w:p w14:paraId="16520E95" w14:textId="1048952A" w:rsidR="00405179" w:rsidRDefault="008405AD" w:rsidP="002A5C11">
      <w:pPr>
        <w:pStyle w:val="1e"/>
      </w:pPr>
      <w:r>
        <w:rPr>
          <w:noProof/>
        </w:rPr>
        <w:drawing>
          <wp:inline distT="0" distB="0" distL="0" distR="0" wp14:anchorId="4B8F3636" wp14:editId="4F7BBCF6">
            <wp:extent cx="5454000" cy="1551600"/>
            <wp:effectExtent l="19050" t="19050" r="1397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55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264D53" w14:textId="3C6E8F4B" w:rsidR="00D77219" w:rsidRDefault="00D77219" w:rsidP="00D77219">
      <w:pPr>
        <w:pStyle w:val="9"/>
      </w:pPr>
      <w:r>
        <w:rPr>
          <w:rFonts w:hint="eastAsia"/>
        </w:rPr>
        <w:t>开始创建</w:t>
      </w:r>
      <w:r>
        <w:rPr>
          <w:rFonts w:hint="eastAsia"/>
        </w:rPr>
        <w:t>ECS</w:t>
      </w:r>
    </w:p>
    <w:p w14:paraId="54249039" w14:textId="380BDFF5" w:rsidR="007C6A8F" w:rsidRDefault="00A87289" w:rsidP="002A5C11">
      <w:pPr>
        <w:pStyle w:val="1e"/>
      </w:pPr>
      <w:r>
        <w:rPr>
          <w:rFonts w:hint="eastAsia"/>
        </w:rPr>
        <w:t>根据以下参数选择服务器配置</w:t>
      </w:r>
      <w:r w:rsidR="007C6A8F">
        <w:rPr>
          <w:rFonts w:hint="eastAsia"/>
        </w:rPr>
        <w:t>：</w:t>
      </w:r>
    </w:p>
    <w:p w14:paraId="3A9B8BAE" w14:textId="095DC99C" w:rsidR="00A87289" w:rsidRDefault="00A87289" w:rsidP="002A5C11">
      <w:pPr>
        <w:pStyle w:val="1e"/>
        <w:numPr>
          <w:ilvl w:val="0"/>
          <w:numId w:val="40"/>
        </w:numPr>
      </w:pPr>
      <w:r>
        <w:rPr>
          <w:rFonts w:hint="eastAsia"/>
        </w:rPr>
        <w:t>计费模式：按需计费</w:t>
      </w:r>
    </w:p>
    <w:p w14:paraId="6E0C0969" w14:textId="04D18A97" w:rsidR="00A87289" w:rsidRDefault="00A87289" w:rsidP="002A5C11">
      <w:pPr>
        <w:pStyle w:val="1e"/>
        <w:numPr>
          <w:ilvl w:val="0"/>
          <w:numId w:val="40"/>
        </w:numPr>
      </w:pPr>
      <w:r>
        <w:rPr>
          <w:rFonts w:hint="eastAsia"/>
        </w:rPr>
        <w:t>区域：华北</w:t>
      </w:r>
      <w:r>
        <w:rPr>
          <w:rFonts w:hint="eastAsia"/>
        </w:rPr>
        <w:t>-</w:t>
      </w:r>
      <w:r>
        <w:rPr>
          <w:rFonts w:hint="eastAsia"/>
        </w:rPr>
        <w:t>北京四</w:t>
      </w:r>
    </w:p>
    <w:p w14:paraId="75BE7222" w14:textId="3B0F96BF" w:rsidR="00A87289" w:rsidRDefault="00A87289" w:rsidP="002A5C11">
      <w:pPr>
        <w:pStyle w:val="1e"/>
        <w:numPr>
          <w:ilvl w:val="0"/>
          <w:numId w:val="40"/>
        </w:numPr>
      </w:pPr>
      <w:r>
        <w:rPr>
          <w:rFonts w:hint="eastAsia"/>
        </w:rPr>
        <w:t>CPU</w:t>
      </w:r>
      <w:r>
        <w:rPr>
          <w:rFonts w:hint="eastAsia"/>
        </w:rPr>
        <w:t>架构：</w:t>
      </w:r>
      <w:r>
        <w:t>x86</w:t>
      </w:r>
      <w:r>
        <w:rPr>
          <w:rFonts w:hint="eastAsia"/>
        </w:rPr>
        <w:t>计算</w:t>
      </w:r>
    </w:p>
    <w:p w14:paraId="6016F6B3" w14:textId="1C816D22" w:rsidR="00A87289" w:rsidRDefault="00A87289" w:rsidP="002A5C11">
      <w:pPr>
        <w:pStyle w:val="1e"/>
        <w:numPr>
          <w:ilvl w:val="0"/>
          <w:numId w:val="40"/>
        </w:numPr>
      </w:pPr>
      <w:r>
        <w:rPr>
          <w:rFonts w:hint="eastAsia"/>
        </w:rPr>
        <w:t>产品类型：</w:t>
      </w:r>
      <w:r>
        <w:rPr>
          <w:rFonts w:hint="eastAsia"/>
        </w:rPr>
        <w:t>AI</w:t>
      </w:r>
      <w:r>
        <w:rPr>
          <w:rFonts w:hint="eastAsia"/>
        </w:rPr>
        <w:t>加速型</w:t>
      </w:r>
    </w:p>
    <w:p w14:paraId="2C4464FB" w14:textId="6E8970A8" w:rsidR="00A87289" w:rsidRPr="00A87289" w:rsidRDefault="00A87289" w:rsidP="002A5C11">
      <w:pPr>
        <w:pStyle w:val="1e"/>
        <w:numPr>
          <w:ilvl w:val="0"/>
          <w:numId w:val="40"/>
        </w:numPr>
      </w:pPr>
      <w:r>
        <w:rPr>
          <w:rFonts w:hint="eastAsia"/>
        </w:rPr>
        <w:t>规格名称：</w:t>
      </w:r>
      <w:r w:rsidR="00D87E56" w:rsidRPr="00D87E56">
        <w:rPr>
          <w:rFonts w:hint="eastAsia"/>
        </w:rPr>
        <w:t>ai1s.large.4</w:t>
      </w:r>
    </w:p>
    <w:p w14:paraId="2D8B887C" w14:textId="71999B08" w:rsidR="002F4481" w:rsidRDefault="00937C0E" w:rsidP="002A5C11">
      <w:pPr>
        <w:pStyle w:val="1e"/>
      </w:pPr>
      <w:r>
        <w:rPr>
          <w:noProof/>
        </w:rPr>
        <w:drawing>
          <wp:inline distT="0" distB="0" distL="0" distR="0" wp14:anchorId="2CDD83E9" wp14:editId="234EA9E3">
            <wp:extent cx="5324621" cy="2179053"/>
            <wp:effectExtent l="19050" t="19050" r="952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1833" cy="21820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DC3C2" w14:textId="5D920E65" w:rsidR="007C6A8F" w:rsidRDefault="007C6A8F" w:rsidP="002A5C11">
      <w:pPr>
        <w:pStyle w:val="1e"/>
      </w:pPr>
    </w:p>
    <w:p w14:paraId="5FB38F7F" w14:textId="0BC208FA" w:rsidR="00B97D22" w:rsidRDefault="00843EDD" w:rsidP="00B97D22">
      <w:pPr>
        <w:pStyle w:val="9"/>
      </w:pPr>
      <w:r>
        <w:rPr>
          <w:rFonts w:hint="eastAsia"/>
        </w:rPr>
        <w:t>选择</w:t>
      </w:r>
      <w:r>
        <w:rPr>
          <w:rFonts w:hint="eastAsia"/>
        </w:rPr>
        <w:t>ECS</w:t>
      </w:r>
      <w:r>
        <w:rPr>
          <w:rFonts w:hint="eastAsia"/>
        </w:rPr>
        <w:t>配置</w:t>
      </w:r>
    </w:p>
    <w:p w14:paraId="2DDF1884" w14:textId="3754D9E5" w:rsidR="00843EDD" w:rsidRDefault="009C79E2" w:rsidP="002A5C11">
      <w:pPr>
        <w:pStyle w:val="1e"/>
        <w:numPr>
          <w:ilvl w:val="0"/>
          <w:numId w:val="41"/>
        </w:numPr>
      </w:pPr>
      <w:r>
        <w:rPr>
          <w:rFonts w:hint="eastAsia"/>
        </w:rPr>
        <w:t>镜像：选择刚才创建好的私有镜像（默认</w:t>
      </w:r>
      <w:r w:rsidR="000B6155">
        <w:rPr>
          <w:rFonts w:hint="eastAsia"/>
        </w:rPr>
        <w:t>选项</w:t>
      </w:r>
      <w:r>
        <w:rPr>
          <w:rFonts w:hint="eastAsia"/>
        </w:rPr>
        <w:t>）</w:t>
      </w:r>
    </w:p>
    <w:p w14:paraId="6B570126" w14:textId="53EDEE25" w:rsidR="009C79E2" w:rsidRDefault="009C79E2" w:rsidP="002A5C11">
      <w:pPr>
        <w:pStyle w:val="1e"/>
        <w:numPr>
          <w:ilvl w:val="0"/>
          <w:numId w:val="41"/>
        </w:numPr>
      </w:pPr>
      <w:r>
        <w:rPr>
          <w:rFonts w:hint="eastAsia"/>
        </w:rPr>
        <w:t>系统盘：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GB</w:t>
      </w:r>
      <w:r>
        <w:rPr>
          <w:rFonts w:hint="eastAsia"/>
        </w:rPr>
        <w:t>（默认</w:t>
      </w:r>
      <w:r w:rsidR="000B6155">
        <w:rPr>
          <w:rFonts w:hint="eastAsia"/>
        </w:rPr>
        <w:t>选项</w:t>
      </w:r>
      <w:r>
        <w:rPr>
          <w:rFonts w:hint="eastAsia"/>
        </w:rPr>
        <w:t>）</w:t>
      </w:r>
    </w:p>
    <w:p w14:paraId="69D5D2D0" w14:textId="113DEDE0" w:rsidR="00581D34" w:rsidRDefault="00581D34" w:rsidP="002A5C11">
      <w:pPr>
        <w:pStyle w:val="1e"/>
      </w:pPr>
      <w:r>
        <w:rPr>
          <w:rFonts w:hint="eastAsia"/>
        </w:rPr>
        <w:t>然后点击“下一步：网络配置”</w:t>
      </w:r>
    </w:p>
    <w:p w14:paraId="2649B042" w14:textId="315A5F1C" w:rsidR="009C79E2" w:rsidRDefault="009C79E2" w:rsidP="002A5C11">
      <w:pPr>
        <w:pStyle w:val="1e"/>
      </w:pPr>
      <w:r>
        <w:rPr>
          <w:noProof/>
        </w:rPr>
        <w:lastRenderedPageBreak/>
        <w:drawing>
          <wp:inline distT="0" distB="0" distL="0" distR="0" wp14:anchorId="2E944519" wp14:editId="5306A4DD">
            <wp:extent cx="5454000" cy="1321200"/>
            <wp:effectExtent l="19050" t="19050" r="1397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32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FF76BB" w14:textId="25652137" w:rsidR="006F3CA8" w:rsidRDefault="006F3CA8" w:rsidP="0097424A">
      <w:pPr>
        <w:pStyle w:val="9"/>
      </w:pPr>
      <w:r>
        <w:rPr>
          <w:rFonts w:hint="eastAsia"/>
        </w:rPr>
        <w:t>选择镜像文件和系统盘</w:t>
      </w:r>
    </w:p>
    <w:p w14:paraId="35A35040" w14:textId="5FDE7F7F" w:rsidR="00AB2696" w:rsidRDefault="00AB2696" w:rsidP="002A5C11">
      <w:pPr>
        <w:pStyle w:val="1e"/>
        <w:numPr>
          <w:ilvl w:val="0"/>
          <w:numId w:val="42"/>
        </w:numPr>
      </w:pPr>
      <w:r>
        <w:rPr>
          <w:rFonts w:hint="eastAsia"/>
        </w:rPr>
        <w:t>网络：</w:t>
      </w:r>
      <w:proofErr w:type="spellStart"/>
      <w:r>
        <w:rPr>
          <w:rFonts w:hint="eastAsia"/>
        </w:rPr>
        <w:t>vpc</w:t>
      </w:r>
      <w:proofErr w:type="spellEnd"/>
      <w:r>
        <w:rPr>
          <w:rFonts w:hint="eastAsia"/>
        </w:rPr>
        <w:t>-</w:t>
      </w:r>
      <w:r>
        <w:t>default</w:t>
      </w:r>
    </w:p>
    <w:p w14:paraId="75CE1648" w14:textId="32EDC4D7" w:rsidR="00AB2696" w:rsidRDefault="00AB2696" w:rsidP="002A5C11">
      <w:pPr>
        <w:pStyle w:val="1e"/>
        <w:numPr>
          <w:ilvl w:val="0"/>
          <w:numId w:val="42"/>
        </w:numPr>
      </w:pPr>
      <w:r>
        <w:rPr>
          <w:rFonts w:hint="eastAsia"/>
        </w:rPr>
        <w:t>安全组：</w:t>
      </w:r>
      <w:r>
        <w:rPr>
          <w:rFonts w:hint="eastAsia"/>
        </w:rPr>
        <w:t>default</w:t>
      </w:r>
    </w:p>
    <w:p w14:paraId="66A54AAA" w14:textId="5EFE1BA3" w:rsidR="00AB2696" w:rsidRDefault="00AB2696" w:rsidP="002A5C11">
      <w:pPr>
        <w:pStyle w:val="1e"/>
      </w:pPr>
      <w:r>
        <w:rPr>
          <w:noProof/>
        </w:rPr>
        <w:drawing>
          <wp:inline distT="0" distB="0" distL="0" distR="0" wp14:anchorId="6955612D" wp14:editId="76183038">
            <wp:extent cx="5454000" cy="2286000"/>
            <wp:effectExtent l="19050" t="19050" r="13970" b="190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28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71946" w14:textId="31244444" w:rsidR="00AB2696" w:rsidRDefault="00A9283B" w:rsidP="00A9283B">
      <w:pPr>
        <w:pStyle w:val="9"/>
      </w:pPr>
      <w:r>
        <w:rPr>
          <w:rFonts w:hint="eastAsia"/>
        </w:rPr>
        <w:t>配置网络和安全组</w:t>
      </w:r>
    </w:p>
    <w:p w14:paraId="257EE518" w14:textId="1DE26DC6" w:rsidR="00AB2696" w:rsidRDefault="000B6155" w:rsidP="002A5C11">
      <w:pPr>
        <w:pStyle w:val="1e"/>
        <w:numPr>
          <w:ilvl w:val="0"/>
          <w:numId w:val="43"/>
        </w:numPr>
      </w:pPr>
      <w:r>
        <w:rPr>
          <w:rFonts w:hint="eastAsia"/>
        </w:rPr>
        <w:t>弹性公网</w:t>
      </w:r>
      <w:r>
        <w:rPr>
          <w:rFonts w:hint="eastAsia"/>
        </w:rPr>
        <w:t>IP</w:t>
      </w:r>
      <w:r>
        <w:rPr>
          <w:rFonts w:hint="eastAsia"/>
        </w:rPr>
        <w:t>：现在购买</w:t>
      </w:r>
    </w:p>
    <w:p w14:paraId="129A181A" w14:textId="1B68611B" w:rsidR="000B6155" w:rsidRDefault="000B6155" w:rsidP="002A5C11">
      <w:pPr>
        <w:pStyle w:val="1e"/>
        <w:numPr>
          <w:ilvl w:val="0"/>
          <w:numId w:val="43"/>
        </w:numPr>
      </w:pPr>
      <w:r>
        <w:rPr>
          <w:rFonts w:hint="eastAsia"/>
        </w:rPr>
        <w:t>线路：全动态</w:t>
      </w:r>
      <w:r>
        <w:rPr>
          <w:rFonts w:hint="eastAsia"/>
        </w:rPr>
        <w:t>BGP</w:t>
      </w:r>
      <w:r>
        <w:rPr>
          <w:rFonts w:hint="eastAsia"/>
        </w:rPr>
        <w:t>（默认选项）</w:t>
      </w:r>
    </w:p>
    <w:p w14:paraId="0E62141D" w14:textId="3BACDB80" w:rsidR="00581D34" w:rsidRDefault="00581D34" w:rsidP="002A5C11">
      <w:pPr>
        <w:pStyle w:val="1e"/>
        <w:numPr>
          <w:ilvl w:val="0"/>
          <w:numId w:val="43"/>
        </w:numPr>
      </w:pPr>
      <w:r>
        <w:rPr>
          <w:rFonts w:hint="eastAsia"/>
        </w:rPr>
        <w:t>公网宽带：按流量计费</w:t>
      </w:r>
    </w:p>
    <w:p w14:paraId="716D9FBA" w14:textId="134BD8A3" w:rsidR="00581D34" w:rsidRDefault="00581D34" w:rsidP="002A5C11">
      <w:pPr>
        <w:pStyle w:val="1e"/>
        <w:numPr>
          <w:ilvl w:val="0"/>
          <w:numId w:val="43"/>
        </w:numPr>
      </w:pPr>
      <w:r>
        <w:rPr>
          <w:rFonts w:hint="eastAsia"/>
        </w:rPr>
        <w:t>带宽大小：</w:t>
      </w:r>
      <w:r>
        <w:rPr>
          <w:rFonts w:hint="eastAsia"/>
        </w:rPr>
        <w:t>1</w:t>
      </w:r>
      <w:r>
        <w:t>0</w:t>
      </w:r>
    </w:p>
    <w:p w14:paraId="5FC2A67A" w14:textId="3E21F294" w:rsidR="00A252C1" w:rsidRPr="00A252C1" w:rsidRDefault="00A252C1" w:rsidP="002A5C11">
      <w:pPr>
        <w:pStyle w:val="1e"/>
      </w:pPr>
      <w:r>
        <w:rPr>
          <w:rFonts w:hint="eastAsia"/>
        </w:rPr>
        <w:t>然后点击“下一步：高级配置”</w:t>
      </w:r>
    </w:p>
    <w:p w14:paraId="4A5968F0" w14:textId="17D1F280" w:rsidR="006404D7" w:rsidRDefault="00DD7F3F" w:rsidP="002A5C11">
      <w:pPr>
        <w:pStyle w:val="1e"/>
      </w:pPr>
      <w:r>
        <w:rPr>
          <w:noProof/>
        </w:rPr>
        <w:drawing>
          <wp:inline distT="0" distB="0" distL="0" distR="0" wp14:anchorId="6C50E0A7" wp14:editId="1ADCDE68">
            <wp:extent cx="5454000" cy="1274400"/>
            <wp:effectExtent l="19050" t="19050" r="13970" b="215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27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1060A" w14:textId="0DCF7458" w:rsidR="00BE13A8" w:rsidRDefault="000806FF" w:rsidP="002A5C11">
      <w:pPr>
        <w:pStyle w:val="1e"/>
      </w:pPr>
      <w:r>
        <w:rPr>
          <w:rFonts w:hint="eastAsia"/>
        </w:rPr>
        <w:t>如下图所示</w:t>
      </w:r>
      <w:r w:rsidR="001708A7">
        <w:rPr>
          <w:rFonts w:hint="eastAsia"/>
        </w:rPr>
        <w:t>按照个人习惯设置</w:t>
      </w:r>
      <w:r>
        <w:rPr>
          <w:rFonts w:hint="eastAsia"/>
        </w:rPr>
        <w:t>“云服务器名称”</w:t>
      </w:r>
      <w:r w:rsidR="001708A7">
        <w:rPr>
          <w:rFonts w:hint="eastAsia"/>
        </w:rPr>
        <w:t>、</w:t>
      </w:r>
      <w:r>
        <w:rPr>
          <w:rFonts w:hint="eastAsia"/>
        </w:rPr>
        <w:t>“密码”、“确认密码”，然后</w:t>
      </w:r>
      <w:r w:rsidR="005B40B3">
        <w:rPr>
          <w:rFonts w:hint="eastAsia"/>
        </w:rPr>
        <w:t>点击“下一步：确认配置”</w:t>
      </w:r>
    </w:p>
    <w:p w14:paraId="7F20805D" w14:textId="34BDE2C7" w:rsidR="00BE13A8" w:rsidRPr="000806FF" w:rsidRDefault="000806FF" w:rsidP="002A5C11">
      <w:pPr>
        <w:pStyle w:val="1e"/>
      </w:pPr>
      <w:r>
        <w:rPr>
          <w:noProof/>
        </w:rPr>
        <w:lastRenderedPageBreak/>
        <w:drawing>
          <wp:inline distT="0" distB="0" distL="0" distR="0" wp14:anchorId="73B1BD4A" wp14:editId="1D703759">
            <wp:extent cx="5454000" cy="2365200"/>
            <wp:effectExtent l="19050" t="19050" r="1397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36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35413E" w14:textId="5C8838D5" w:rsidR="006F3CA8" w:rsidRDefault="00F957E7" w:rsidP="00F957E7">
      <w:pPr>
        <w:pStyle w:val="9"/>
      </w:pPr>
      <w:r>
        <w:rPr>
          <w:rFonts w:hint="eastAsia"/>
        </w:rPr>
        <w:t>设置</w:t>
      </w:r>
      <w:r w:rsidR="008B3399">
        <w:rPr>
          <w:rFonts w:hint="eastAsia"/>
        </w:rPr>
        <w:t>ECS</w:t>
      </w:r>
      <w:r>
        <w:rPr>
          <w:rFonts w:hint="eastAsia"/>
        </w:rPr>
        <w:t>名称和密码</w:t>
      </w:r>
    </w:p>
    <w:p w14:paraId="60E1B630" w14:textId="3332A987" w:rsidR="00F957E7" w:rsidRDefault="00EF08F2" w:rsidP="002A5C11">
      <w:pPr>
        <w:pStyle w:val="1e"/>
      </w:pPr>
      <w:r>
        <w:rPr>
          <w:rFonts w:hint="eastAsia"/>
        </w:rPr>
        <w:t>确认配置信息无误以后，</w:t>
      </w:r>
      <w:proofErr w:type="gramStart"/>
      <w:r>
        <w:rPr>
          <w:rFonts w:hint="eastAsia"/>
        </w:rPr>
        <w:t>勾选下方</w:t>
      </w:r>
      <w:proofErr w:type="gramEnd"/>
      <w:r>
        <w:rPr>
          <w:rFonts w:hint="eastAsia"/>
        </w:rPr>
        <w:t>的“同意协议”，然后点击“立即购买”开始创建</w:t>
      </w:r>
      <w:r>
        <w:rPr>
          <w:rFonts w:hint="eastAsia"/>
        </w:rPr>
        <w:t>ECS</w:t>
      </w:r>
      <w:r>
        <w:rPr>
          <w:rFonts w:hint="eastAsia"/>
        </w:rPr>
        <w:t>。</w:t>
      </w:r>
    </w:p>
    <w:p w14:paraId="2F2CA68C" w14:textId="21471DE6" w:rsidR="00EF08F2" w:rsidRDefault="00EF08F2" w:rsidP="002A5C11">
      <w:pPr>
        <w:pStyle w:val="1e"/>
      </w:pPr>
      <w:r>
        <w:rPr>
          <w:noProof/>
        </w:rPr>
        <w:drawing>
          <wp:inline distT="0" distB="0" distL="0" distR="0" wp14:anchorId="4052CC75" wp14:editId="083D9EFF">
            <wp:extent cx="5454000" cy="2145600"/>
            <wp:effectExtent l="19050" t="19050" r="13970" b="266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14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CA5809" w14:textId="22901C83" w:rsidR="00F957E7" w:rsidRDefault="00E378D7" w:rsidP="00E378D7">
      <w:pPr>
        <w:pStyle w:val="9"/>
      </w:pPr>
      <w:r>
        <w:rPr>
          <w:rFonts w:hint="eastAsia"/>
        </w:rPr>
        <w:t>确认配置并购买</w:t>
      </w:r>
      <w:r w:rsidR="00731709">
        <w:rPr>
          <w:rFonts w:hint="eastAsia"/>
        </w:rPr>
        <w:t>ECS</w:t>
      </w:r>
    </w:p>
    <w:p w14:paraId="5768C8F9" w14:textId="77522FD2" w:rsidR="00BD5562" w:rsidRDefault="00E378D7" w:rsidP="002A5C11">
      <w:pPr>
        <w:pStyle w:val="1e"/>
      </w:pPr>
      <w:r>
        <w:rPr>
          <w:rFonts w:hint="eastAsia"/>
        </w:rPr>
        <w:t>当服务器状态为“运行中”时，即可通过</w:t>
      </w:r>
      <w:r>
        <w:rPr>
          <w:rFonts w:hint="eastAsia"/>
        </w:rPr>
        <w:t>SSH</w:t>
      </w:r>
      <w:r>
        <w:rPr>
          <w:rFonts w:hint="eastAsia"/>
        </w:rPr>
        <w:t>工具连接弹性公网</w:t>
      </w:r>
      <w:r>
        <w:rPr>
          <w:rFonts w:hint="eastAsia"/>
        </w:rPr>
        <w:t>IP</w:t>
      </w:r>
      <w:r>
        <w:rPr>
          <w:rFonts w:hint="eastAsia"/>
        </w:rPr>
        <w:t>登录</w:t>
      </w:r>
      <w:r>
        <w:rPr>
          <w:rFonts w:hint="eastAsia"/>
        </w:rPr>
        <w:t>ECS</w:t>
      </w:r>
      <w:r w:rsidR="00731709">
        <w:rPr>
          <w:rFonts w:hint="eastAsia"/>
        </w:rPr>
        <w:t>。</w:t>
      </w:r>
    </w:p>
    <w:p w14:paraId="65DF3A4D" w14:textId="09FE4C3A" w:rsidR="00BD5562" w:rsidRDefault="00BD5562" w:rsidP="002A5C11">
      <w:pPr>
        <w:pStyle w:val="1e"/>
      </w:pPr>
      <w:r>
        <w:rPr>
          <w:noProof/>
        </w:rPr>
        <w:drawing>
          <wp:inline distT="0" distB="0" distL="0" distR="0" wp14:anchorId="7BBEFA66" wp14:editId="556B7391">
            <wp:extent cx="5454000" cy="1447200"/>
            <wp:effectExtent l="19050" t="19050" r="13970" b="196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44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34D459" w14:textId="10D81ACF" w:rsidR="00BD5562" w:rsidRPr="00583356" w:rsidRDefault="00731709" w:rsidP="00731709">
      <w:pPr>
        <w:pStyle w:val="9"/>
      </w:pPr>
      <w:r>
        <w:rPr>
          <w:rFonts w:hint="eastAsia"/>
        </w:rPr>
        <w:t>ECS</w:t>
      </w:r>
      <w:r>
        <w:rPr>
          <w:rFonts w:hint="eastAsia"/>
        </w:rPr>
        <w:t>创建成功</w:t>
      </w:r>
    </w:p>
    <w:p w14:paraId="342C821F" w14:textId="7E49C3FF" w:rsidR="003E5AAE" w:rsidRPr="003E5AAE" w:rsidRDefault="003E5AAE" w:rsidP="003E5AAE">
      <w:pPr>
        <w:pStyle w:val="3"/>
      </w:pPr>
      <w:bookmarkStart w:id="32" w:name="_Toc88809368"/>
      <w:r>
        <w:t>实验过程</w:t>
      </w:r>
      <w:bookmarkEnd w:id="32"/>
    </w:p>
    <w:p w14:paraId="22CDC494" w14:textId="20D69282" w:rsidR="00873216" w:rsidRDefault="00D545EC" w:rsidP="00873216">
      <w:pPr>
        <w:pStyle w:val="30"/>
      </w:pPr>
      <w:bookmarkStart w:id="33" w:name="_Toc45664908"/>
      <w:r>
        <w:rPr>
          <w:rFonts w:hint="eastAsia"/>
        </w:rPr>
        <w:t>使用</w:t>
      </w:r>
      <w:proofErr w:type="spellStart"/>
      <w:r w:rsidR="0083291C" w:rsidRPr="0062678B">
        <w:t>MobaXterm</w:t>
      </w:r>
      <w:proofErr w:type="spellEnd"/>
      <w:r w:rsidR="0083291C">
        <w:rPr>
          <w:rFonts w:hint="eastAsia"/>
        </w:rPr>
        <w:t>登录</w:t>
      </w:r>
      <w:r w:rsidR="0083291C">
        <w:rPr>
          <w:rFonts w:hint="eastAsia"/>
        </w:rPr>
        <w:t>ECS</w:t>
      </w:r>
    </w:p>
    <w:p w14:paraId="5037A146" w14:textId="633C617F" w:rsidR="009417E2" w:rsidRDefault="00654DE5" w:rsidP="002A5C11">
      <w:pPr>
        <w:pStyle w:val="1e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使用</w:t>
      </w:r>
      <w:proofErr w:type="spellStart"/>
      <w:r w:rsidR="009417E2" w:rsidRPr="0062678B">
        <w:t>MobaXterm</w:t>
      </w:r>
      <w:proofErr w:type="spellEnd"/>
      <w:r w:rsidR="009417E2">
        <w:rPr>
          <w:rFonts w:hint="eastAsia"/>
        </w:rPr>
        <w:t>软件，通过</w:t>
      </w:r>
      <w:r>
        <w:rPr>
          <w:rFonts w:hint="eastAsia"/>
          <w:shd w:val="clear" w:color="auto" w:fill="FFFFFF"/>
        </w:rPr>
        <w:t>SSH</w:t>
      </w:r>
      <w:r>
        <w:rPr>
          <w:rFonts w:hint="eastAsia"/>
          <w:shd w:val="clear" w:color="auto" w:fill="FFFFFF"/>
        </w:rPr>
        <w:t>方式</w:t>
      </w:r>
      <w:r w:rsidR="009417E2">
        <w:rPr>
          <w:rFonts w:hint="eastAsia"/>
          <w:shd w:val="clear" w:color="auto" w:fill="FFFFFF"/>
        </w:rPr>
        <w:t>登录到</w:t>
      </w:r>
      <w:r w:rsidR="009417E2">
        <w:rPr>
          <w:rFonts w:hint="eastAsia"/>
          <w:shd w:val="clear" w:color="auto" w:fill="FFFFFF"/>
        </w:rPr>
        <w:t>ECS</w:t>
      </w:r>
      <w:r w:rsidR="009417E2">
        <w:rPr>
          <w:rFonts w:hint="eastAsia"/>
          <w:shd w:val="clear" w:color="auto" w:fill="FFFFFF"/>
        </w:rPr>
        <w:t>，</w:t>
      </w:r>
      <w:r w:rsidR="0084008C">
        <w:rPr>
          <w:rFonts w:hint="eastAsia"/>
          <w:shd w:val="clear" w:color="auto" w:fill="FFFFFF"/>
        </w:rPr>
        <w:t>依次输入弹性公网</w:t>
      </w:r>
      <w:r w:rsidR="0084008C">
        <w:rPr>
          <w:rFonts w:hint="eastAsia"/>
          <w:shd w:val="clear" w:color="auto" w:fill="FFFFFF"/>
        </w:rPr>
        <w:t>IP</w:t>
      </w:r>
      <w:r w:rsidR="0084008C">
        <w:rPr>
          <w:rFonts w:hint="eastAsia"/>
          <w:shd w:val="clear" w:color="auto" w:fill="FFFFFF"/>
        </w:rPr>
        <w:t>、用户名</w:t>
      </w:r>
      <w:r w:rsidR="0084008C">
        <w:rPr>
          <w:rFonts w:hint="eastAsia"/>
          <w:shd w:val="clear" w:color="auto" w:fill="FFFFFF"/>
        </w:rPr>
        <w:t>root</w:t>
      </w:r>
      <w:r w:rsidR="0084008C">
        <w:rPr>
          <w:rFonts w:hint="eastAsia"/>
          <w:shd w:val="clear" w:color="auto" w:fill="FFFFFF"/>
        </w:rPr>
        <w:t>，密码为创建</w:t>
      </w:r>
      <w:r w:rsidR="0084008C">
        <w:rPr>
          <w:rFonts w:hint="eastAsia"/>
          <w:shd w:val="clear" w:color="auto" w:fill="FFFFFF"/>
        </w:rPr>
        <w:t>ECS</w:t>
      </w:r>
      <w:r w:rsidR="0084008C">
        <w:rPr>
          <w:rFonts w:hint="eastAsia"/>
          <w:shd w:val="clear" w:color="auto" w:fill="FFFFFF"/>
        </w:rPr>
        <w:t>时设定的密码。</w:t>
      </w:r>
      <w:r w:rsidR="009417E2">
        <w:rPr>
          <w:rFonts w:hint="eastAsia"/>
          <w:shd w:val="clear" w:color="auto" w:fill="FFFFFF"/>
        </w:rPr>
        <w:t>初次登录界面如下所示</w:t>
      </w:r>
      <w:r w:rsidR="0084008C">
        <w:rPr>
          <w:rFonts w:hint="eastAsia"/>
          <w:shd w:val="clear" w:color="auto" w:fill="FFFFFF"/>
        </w:rPr>
        <w:t>。</w:t>
      </w:r>
    </w:p>
    <w:p w14:paraId="51C8EFE2" w14:textId="425810D4" w:rsidR="009D47D1" w:rsidRDefault="009D47D1" w:rsidP="002A5C11">
      <w:pPr>
        <w:pStyle w:val="1e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5E24F406" wp14:editId="302AA497">
            <wp:extent cx="5040000" cy="3664800"/>
            <wp:effectExtent l="19050" t="19050" r="2730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8A615E" w14:textId="7A8D9657" w:rsidR="009D47D1" w:rsidRDefault="00654754" w:rsidP="00654754">
      <w:pPr>
        <w:pStyle w:val="9"/>
        <w:rPr>
          <w:shd w:val="clear" w:color="auto" w:fill="FFFFFF"/>
        </w:rPr>
      </w:pPr>
      <w:r>
        <w:rPr>
          <w:rFonts w:hint="eastAsia"/>
          <w:shd w:val="clear" w:color="auto" w:fill="FFFFFF"/>
        </w:rPr>
        <w:t>输入弹性公网</w:t>
      </w:r>
      <w:r>
        <w:rPr>
          <w:rFonts w:hint="eastAsia"/>
          <w:shd w:val="clear" w:color="auto" w:fill="FFFFFF"/>
        </w:rPr>
        <w:t>IP</w:t>
      </w:r>
      <w:r>
        <w:rPr>
          <w:rFonts w:hint="eastAsia"/>
          <w:shd w:val="clear" w:color="auto" w:fill="FFFFFF"/>
        </w:rPr>
        <w:t>登录华为云服务器</w:t>
      </w:r>
    </w:p>
    <w:p w14:paraId="146DFF1B" w14:textId="5A803E72" w:rsidR="009417E2" w:rsidRDefault="009417E2" w:rsidP="002A5C11">
      <w:pPr>
        <w:pStyle w:val="1e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04E88D75" wp14:editId="6EF90B2C">
            <wp:extent cx="5040000" cy="3441600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23BF" w14:textId="7AE5989C" w:rsidR="009417E2" w:rsidRDefault="009417E2" w:rsidP="009417E2">
      <w:pPr>
        <w:pStyle w:val="9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ECS</w:t>
      </w:r>
      <w:r>
        <w:rPr>
          <w:rFonts w:hint="eastAsia"/>
          <w:shd w:val="clear" w:color="auto" w:fill="FFFFFF"/>
        </w:rPr>
        <w:t>登录成功界面</w:t>
      </w:r>
    </w:p>
    <w:p w14:paraId="551CA53D" w14:textId="7893CFAE" w:rsidR="00825808" w:rsidRDefault="00825808" w:rsidP="00825808">
      <w:pPr>
        <w:pStyle w:val="3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下载并部署项目</w:t>
      </w:r>
    </w:p>
    <w:p w14:paraId="3625B3DF" w14:textId="4E11BD4D" w:rsidR="00DD14CD" w:rsidRPr="006B1BD4" w:rsidRDefault="001F2575" w:rsidP="002A5C11">
      <w:pPr>
        <w:pStyle w:val="1e"/>
        <w:rPr>
          <w:shd w:val="clear" w:color="auto" w:fill="FFFFFF"/>
        </w:rPr>
      </w:pPr>
      <w:r>
        <w:rPr>
          <w:rFonts w:hint="eastAsia"/>
          <w:shd w:val="clear" w:color="auto" w:fill="FFFFFF"/>
        </w:rPr>
        <w:t>根据实验流程，需要</w:t>
      </w:r>
      <w:r w:rsidR="006B1BD4">
        <w:rPr>
          <w:rFonts w:hint="eastAsia"/>
          <w:shd w:val="clear" w:color="auto" w:fill="FFFFFF"/>
        </w:rPr>
        <w:t>安装</w:t>
      </w:r>
      <w:r w:rsidR="006B1BD4">
        <w:rPr>
          <w:rFonts w:hint="eastAsia"/>
          <w:shd w:val="clear" w:color="auto" w:fill="FFFFFF"/>
        </w:rPr>
        <w:t>zip</w:t>
      </w:r>
      <w:r w:rsidR="006B1BD4">
        <w:rPr>
          <w:rFonts w:hint="eastAsia"/>
          <w:shd w:val="clear" w:color="auto" w:fill="FFFFFF"/>
        </w:rPr>
        <w:t>、</w:t>
      </w:r>
      <w:r w:rsidR="006B1BD4">
        <w:rPr>
          <w:rFonts w:hint="eastAsia"/>
          <w:shd w:val="clear" w:color="auto" w:fill="FFFFFF"/>
        </w:rPr>
        <w:t>tree</w:t>
      </w:r>
      <w:r>
        <w:rPr>
          <w:rFonts w:hint="eastAsia"/>
          <w:shd w:val="clear" w:color="auto" w:fill="FFFFFF"/>
        </w:rPr>
        <w:t>命令，</w:t>
      </w:r>
      <w:r w:rsidR="00DD14CD">
        <w:t>输入</w:t>
      </w:r>
      <w:r w:rsidR="00DD14CD">
        <w:rPr>
          <w:rFonts w:hint="eastAsia"/>
        </w:rPr>
        <w:t>：</w:t>
      </w:r>
    </w:p>
    <w:p w14:paraId="57AF4FCB" w14:textId="37E5A51C" w:rsidR="00873216" w:rsidRDefault="001F2575" w:rsidP="00873216">
      <w:pPr>
        <w:pStyle w:val="2f2"/>
        <w:rPr>
          <w:lang w:eastAsia="zh-CN"/>
        </w:rPr>
      </w:pPr>
      <w:r>
        <w:rPr>
          <w:lang w:eastAsia="zh-CN"/>
        </w:rPr>
        <w:t>apt install zip</w:t>
      </w:r>
    </w:p>
    <w:p w14:paraId="6EF42EFF" w14:textId="56E1A1E3" w:rsidR="001F2575" w:rsidRDefault="001F2575" w:rsidP="00873216">
      <w:pPr>
        <w:pStyle w:val="2f2"/>
        <w:rPr>
          <w:lang w:eastAsia="zh-CN"/>
        </w:rPr>
      </w:pPr>
      <w:r>
        <w:rPr>
          <w:rFonts w:hint="eastAsia"/>
          <w:lang w:eastAsia="zh-CN"/>
        </w:rPr>
        <w:t>a</w:t>
      </w:r>
      <w:r>
        <w:rPr>
          <w:lang w:eastAsia="zh-CN"/>
        </w:rPr>
        <w:t>pt install tree</w:t>
      </w:r>
    </w:p>
    <w:p w14:paraId="1D851E1C" w14:textId="14F200FE" w:rsidR="0090438A" w:rsidRDefault="0090438A" w:rsidP="002A5C11">
      <w:pPr>
        <w:pStyle w:val="1e"/>
      </w:pPr>
      <w:r>
        <w:rPr>
          <w:rFonts w:hint="eastAsia"/>
        </w:rPr>
        <w:t>安装实验所需要的依赖环境（安装</w:t>
      </w:r>
      <w:proofErr w:type="spellStart"/>
      <w:r>
        <w:rPr>
          <w:rFonts w:hint="eastAsia"/>
        </w:rPr>
        <w:t>mxVision</w:t>
      </w:r>
      <w:proofErr w:type="spellEnd"/>
      <w:r>
        <w:rPr>
          <w:rFonts w:hint="eastAsia"/>
        </w:rPr>
        <w:t>、升级</w:t>
      </w:r>
      <w:proofErr w:type="spellStart"/>
      <w:r w:rsidRPr="0090438A">
        <w:rPr>
          <w:rFonts w:hint="eastAsia"/>
        </w:rPr>
        <w:t>protobuf</w:t>
      </w:r>
      <w:proofErr w:type="spellEnd"/>
      <w:r>
        <w:rPr>
          <w:rFonts w:hint="eastAsia"/>
        </w:rPr>
        <w:t>），输入以下命令</w:t>
      </w:r>
      <w:r w:rsidR="00637B19">
        <w:rPr>
          <w:rFonts w:hint="eastAsia"/>
        </w:rPr>
        <w:t>：</w:t>
      </w:r>
    </w:p>
    <w:p w14:paraId="2B1EFBBD" w14:textId="54A6F7D9" w:rsidR="0090438A" w:rsidRDefault="0090438A" w:rsidP="0090438A">
      <w:pPr>
        <w:pStyle w:val="2f2"/>
      </w:pPr>
      <w:r w:rsidRPr="0090438A">
        <w:rPr>
          <w:rFonts w:hint="eastAsia"/>
        </w:rPr>
        <w:t xml:space="preserve">bash /home/HwHiAiUser/MindX/Ascend-mindxsdk-mxvision_2.0.2_linux-x86_64.run </w:t>
      </w:r>
      <w:r w:rsidR="00D03D41" w:rsidRPr="0090438A">
        <w:rPr>
          <w:rFonts w:hint="eastAsia"/>
        </w:rPr>
        <w:t>--</w:t>
      </w:r>
      <w:r w:rsidRPr="0090438A">
        <w:rPr>
          <w:rFonts w:hint="eastAsia"/>
        </w:rPr>
        <w:t>install</w:t>
      </w:r>
    </w:p>
    <w:p w14:paraId="40E6DA04" w14:textId="665CDE58" w:rsidR="0090438A" w:rsidRDefault="0090438A" w:rsidP="0090438A">
      <w:pPr>
        <w:pStyle w:val="2f2"/>
      </w:pPr>
      <w:r w:rsidRPr="0090438A">
        <w:rPr>
          <w:rFonts w:hint="eastAsia"/>
        </w:rPr>
        <w:t>pip</w:t>
      </w:r>
      <w:r w:rsidR="00AE43E7">
        <w:t>3</w:t>
      </w:r>
      <w:r w:rsidRPr="0090438A">
        <w:rPr>
          <w:rFonts w:hint="eastAsia"/>
        </w:rPr>
        <w:t xml:space="preserve"> install --upgrade </w:t>
      </w:r>
      <w:proofErr w:type="spellStart"/>
      <w:r w:rsidRPr="0090438A">
        <w:rPr>
          <w:rFonts w:hint="eastAsia"/>
        </w:rPr>
        <w:t>protobuf</w:t>
      </w:r>
      <w:proofErr w:type="spellEnd"/>
    </w:p>
    <w:p w14:paraId="13CAD623" w14:textId="6095209E" w:rsidR="004B4A6E" w:rsidRPr="0090438A" w:rsidRDefault="004B4A6E" w:rsidP="0090438A">
      <w:pPr>
        <w:pStyle w:val="2f2"/>
      </w:pPr>
      <w:proofErr w:type="gramStart"/>
      <w:r>
        <w:rPr>
          <w:rFonts w:hint="eastAsia"/>
          <w:lang w:eastAsia="zh-CN"/>
        </w:rPr>
        <w:t>source</w:t>
      </w:r>
      <w:r>
        <w:t xml:space="preserve"> .</w:t>
      </w:r>
      <w:proofErr w:type="gramEnd"/>
      <w:r>
        <w:t>/</w:t>
      </w:r>
      <w:proofErr w:type="spellStart"/>
      <w:r>
        <w:t>bashrc</w:t>
      </w:r>
      <w:proofErr w:type="spellEnd"/>
    </w:p>
    <w:p w14:paraId="290C56F6" w14:textId="45490657" w:rsidR="001F2575" w:rsidRDefault="002F6D60" w:rsidP="002A5C11">
      <w:pPr>
        <w:pStyle w:val="1e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w</w:t>
      </w:r>
      <w:r>
        <w:t>get</w:t>
      </w:r>
      <w:proofErr w:type="spellEnd"/>
      <w:r>
        <w:rPr>
          <w:rFonts w:hint="eastAsia"/>
        </w:rPr>
        <w:t>命令下载项目代码到</w:t>
      </w:r>
      <w:r>
        <w:rPr>
          <w:rFonts w:hint="eastAsia"/>
        </w:rPr>
        <w:t>ECS</w:t>
      </w:r>
      <w:r>
        <w:rPr>
          <w:rFonts w:hint="eastAsia"/>
        </w:rPr>
        <w:t>中</w:t>
      </w:r>
      <w:r w:rsidR="001E1AEC">
        <w:rPr>
          <w:rFonts w:hint="eastAsia"/>
        </w:rPr>
        <w:t>（项目代码链接为：</w:t>
      </w:r>
      <w:r w:rsidR="000168C0" w:rsidRPr="000168C0">
        <w:rPr>
          <w:rFonts w:hint="eastAsia"/>
        </w:rPr>
        <w:t>https://ascend-professional-construction-dataset.obs.cn-north-4.myhuaweicloud.com/ASR/AutoSpeechRecognition.zip</w:t>
      </w:r>
      <w:r w:rsidR="001E1AEC">
        <w:rPr>
          <w:rFonts w:hint="eastAsia"/>
        </w:rPr>
        <w:t>）</w:t>
      </w:r>
      <w:r>
        <w:rPr>
          <w:rFonts w:hint="eastAsia"/>
        </w:rPr>
        <w:t>，</w:t>
      </w:r>
      <w:r w:rsidR="00A80B57">
        <w:rPr>
          <w:rFonts w:hint="eastAsia"/>
        </w:rPr>
        <w:t>使用</w:t>
      </w:r>
      <w:r w:rsidR="00A80B57" w:rsidRPr="00A80B57">
        <w:rPr>
          <w:rFonts w:hint="eastAsia"/>
        </w:rPr>
        <w:t>zip</w:t>
      </w:r>
      <w:r w:rsidR="00A80B57" w:rsidRPr="00A80B57">
        <w:rPr>
          <w:rFonts w:hint="eastAsia"/>
        </w:rPr>
        <w:t>命令进行解压</w:t>
      </w:r>
      <w:r w:rsidR="006A52A8">
        <w:rPr>
          <w:rFonts w:hint="eastAsia"/>
        </w:rPr>
        <w:t>，然后进入到项目文件夹中，输入如下命令</w:t>
      </w:r>
      <w:r w:rsidR="001E1AEC">
        <w:rPr>
          <w:rFonts w:hint="eastAsia"/>
        </w:rPr>
        <w:t>：</w:t>
      </w:r>
    </w:p>
    <w:p w14:paraId="048C071D" w14:textId="5148C01A" w:rsidR="001E1AEC" w:rsidRDefault="00836361" w:rsidP="001E1AEC">
      <w:pPr>
        <w:pStyle w:val="2f2"/>
        <w:rPr>
          <w:lang w:eastAsia="zh-CN"/>
        </w:rPr>
      </w:pPr>
      <w:proofErr w:type="spellStart"/>
      <w:r>
        <w:rPr>
          <w:rFonts w:hint="eastAsia"/>
          <w:lang w:eastAsia="zh-CN"/>
        </w:rPr>
        <w:t>wget</w:t>
      </w:r>
      <w:proofErr w:type="spellEnd"/>
      <w:r>
        <w:rPr>
          <w:lang w:eastAsia="zh-CN"/>
        </w:rPr>
        <w:t xml:space="preserve"> </w:t>
      </w:r>
      <w:r w:rsidR="000168C0" w:rsidRPr="000168C0">
        <w:rPr>
          <w:rFonts w:hint="eastAsia"/>
          <w:lang w:eastAsia="zh-CN"/>
        </w:rPr>
        <w:t>https://ascend-professional-construction-dataset.obs.cn-north-4.myhuaweicloud.com/ASR/AutoSpeechRecognition.zip</w:t>
      </w:r>
    </w:p>
    <w:p w14:paraId="5E8A5FB8" w14:textId="06CE12E8" w:rsidR="00836361" w:rsidRDefault="00836361" w:rsidP="001E1AEC">
      <w:pPr>
        <w:pStyle w:val="2f2"/>
        <w:rPr>
          <w:lang w:eastAsia="zh-CN"/>
        </w:rPr>
      </w:pPr>
      <w:r>
        <w:rPr>
          <w:rFonts w:hint="eastAsia"/>
          <w:lang w:eastAsia="zh-CN"/>
        </w:rPr>
        <w:t>unzip</w:t>
      </w:r>
      <w:r>
        <w:rPr>
          <w:lang w:eastAsia="zh-CN"/>
        </w:rPr>
        <w:t xml:space="preserve"> </w:t>
      </w:r>
      <w:r w:rsidRPr="00836361">
        <w:rPr>
          <w:rFonts w:hint="eastAsia"/>
          <w:lang w:eastAsia="zh-CN"/>
        </w:rPr>
        <w:t>AutoSpeechRecognition.zip</w:t>
      </w:r>
    </w:p>
    <w:p w14:paraId="0AF9A387" w14:textId="4C076299" w:rsidR="001E1AEC" w:rsidRDefault="00836361" w:rsidP="001E1AEC">
      <w:pPr>
        <w:pStyle w:val="2f2"/>
        <w:rPr>
          <w:lang w:eastAsia="zh-CN"/>
        </w:rPr>
      </w:pPr>
      <w:r>
        <w:rPr>
          <w:rFonts w:hint="eastAsia"/>
          <w:lang w:eastAsia="zh-CN"/>
        </w:rPr>
        <w:t>c</w:t>
      </w:r>
      <w:r>
        <w:rPr>
          <w:lang w:eastAsia="zh-CN"/>
        </w:rPr>
        <w:t xml:space="preserve">d </w:t>
      </w:r>
      <w:proofErr w:type="spellStart"/>
      <w:r w:rsidRPr="00836361">
        <w:rPr>
          <w:rFonts w:hint="eastAsia"/>
          <w:lang w:eastAsia="zh-CN"/>
        </w:rPr>
        <w:t>AutoSpeechRecognition</w:t>
      </w:r>
      <w:proofErr w:type="spellEnd"/>
    </w:p>
    <w:p w14:paraId="525E580E" w14:textId="29052C3D" w:rsidR="00836361" w:rsidRDefault="0071079D" w:rsidP="001E1AEC">
      <w:pPr>
        <w:pStyle w:val="2f2"/>
        <w:rPr>
          <w:lang w:eastAsia="zh-CN"/>
        </w:rPr>
      </w:pPr>
      <w:r>
        <w:rPr>
          <w:rFonts w:hint="eastAsia"/>
          <w:lang w:eastAsia="zh-CN"/>
        </w:rPr>
        <w:t>tree</w:t>
      </w:r>
    </w:p>
    <w:p w14:paraId="12F0CCEB" w14:textId="7AC32DBA" w:rsidR="001E1AEC" w:rsidRDefault="0071079D" w:rsidP="002A5C11">
      <w:pPr>
        <w:pStyle w:val="1e"/>
      </w:pPr>
      <w:r>
        <w:rPr>
          <w:noProof/>
        </w:rPr>
        <w:drawing>
          <wp:inline distT="0" distB="0" distL="0" distR="0" wp14:anchorId="35180D05" wp14:editId="21CAC3B8">
            <wp:extent cx="3695700" cy="3839688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09455" cy="38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2824" w14:textId="79642581" w:rsidR="0071079D" w:rsidRDefault="0071079D" w:rsidP="0071079D">
      <w:pPr>
        <w:pStyle w:val="9"/>
      </w:pPr>
      <w:r>
        <w:rPr>
          <w:rFonts w:hint="eastAsia"/>
        </w:rPr>
        <w:t>项目代码树状目录</w:t>
      </w:r>
    </w:p>
    <w:p w14:paraId="5C206D2B" w14:textId="32E42DCC" w:rsidR="001F6C11" w:rsidRDefault="001F6C11" w:rsidP="002A5C11">
      <w:pPr>
        <w:pStyle w:val="1e"/>
      </w:pPr>
      <w:r>
        <w:rPr>
          <w:rFonts w:hint="eastAsia"/>
        </w:rPr>
        <w:t>从上面的项目文件中我们可以完整看到整个项目中文件信息</w:t>
      </w:r>
      <w:r w:rsidR="00817B1D">
        <w:rPr>
          <w:rFonts w:hint="eastAsia"/>
        </w:rPr>
        <w:t>：</w:t>
      </w:r>
    </w:p>
    <w:p w14:paraId="11FFAF71" w14:textId="3487B964" w:rsidR="0071079D" w:rsidRDefault="003872FA" w:rsidP="002A5C11">
      <w:pPr>
        <w:pStyle w:val="1e"/>
        <w:numPr>
          <w:ilvl w:val="0"/>
          <w:numId w:val="46"/>
        </w:numPr>
      </w:pPr>
      <w:r>
        <w:rPr>
          <w:rFonts w:hint="eastAsia"/>
        </w:rPr>
        <w:lastRenderedPageBreak/>
        <w:t>data</w:t>
      </w:r>
      <w:r>
        <w:rPr>
          <w:rFonts w:hint="eastAsia"/>
        </w:rPr>
        <w:t>文件夹</w:t>
      </w:r>
      <w:r w:rsidR="00C24E79">
        <w:rPr>
          <w:rFonts w:hint="eastAsia"/>
        </w:rPr>
        <w:t>：</w:t>
      </w:r>
      <w:r>
        <w:rPr>
          <w:rFonts w:hint="eastAsia"/>
        </w:rPr>
        <w:t>待推理的语言文件、转换后特征数据和语言模型的</w:t>
      </w:r>
      <w:r>
        <w:rPr>
          <w:rFonts w:hint="eastAsia"/>
        </w:rPr>
        <w:t>token</w:t>
      </w:r>
      <w:r>
        <w:rPr>
          <w:rFonts w:hint="eastAsia"/>
        </w:rPr>
        <w:t>文件</w:t>
      </w:r>
    </w:p>
    <w:p w14:paraId="0A0B6E17" w14:textId="1616A95C" w:rsidR="003872FA" w:rsidRDefault="003872FA" w:rsidP="002A5C11">
      <w:pPr>
        <w:pStyle w:val="1e"/>
        <w:numPr>
          <w:ilvl w:val="0"/>
          <w:numId w:val="46"/>
        </w:numPr>
      </w:pPr>
      <w:r>
        <w:rPr>
          <w:rFonts w:hint="eastAsia"/>
        </w:rPr>
        <w:t>model</w:t>
      </w:r>
      <w:r>
        <w:rPr>
          <w:rFonts w:hint="eastAsia"/>
        </w:rPr>
        <w:t>文件夹</w:t>
      </w:r>
      <w:r w:rsidR="00C24E79">
        <w:rPr>
          <w:rFonts w:hint="eastAsia"/>
        </w:rPr>
        <w:t>：</w:t>
      </w:r>
      <w:r>
        <w:rPr>
          <w:rFonts w:hint="eastAsia"/>
        </w:rPr>
        <w:t>推理模型</w:t>
      </w:r>
    </w:p>
    <w:p w14:paraId="7F3E94CE" w14:textId="186FD522" w:rsidR="003872FA" w:rsidRDefault="003872FA" w:rsidP="002A5C11">
      <w:pPr>
        <w:pStyle w:val="1e"/>
        <w:numPr>
          <w:ilvl w:val="0"/>
          <w:numId w:val="46"/>
        </w:numPr>
      </w:pPr>
      <w:proofErr w:type="spellStart"/>
      <w:r>
        <w:rPr>
          <w:rFonts w:hint="eastAsia"/>
        </w:rPr>
        <w:t>pipline</w:t>
      </w:r>
      <w:proofErr w:type="spellEnd"/>
      <w:r>
        <w:rPr>
          <w:rFonts w:hint="eastAsia"/>
        </w:rPr>
        <w:t>文件夹</w:t>
      </w:r>
      <w:r w:rsidR="00C24E79">
        <w:rPr>
          <w:rFonts w:hint="eastAsia"/>
        </w:rPr>
        <w:t>：</w:t>
      </w:r>
      <w:r>
        <w:rPr>
          <w:rFonts w:hint="eastAsia"/>
        </w:rPr>
        <w:t>调用</w:t>
      </w:r>
      <w:proofErr w:type="spellStart"/>
      <w:r>
        <w:rPr>
          <w:rFonts w:hint="eastAsia"/>
        </w:rPr>
        <w:t>mindX</w:t>
      </w:r>
      <w:proofErr w:type="spellEnd"/>
      <w:r>
        <w:t xml:space="preserve"> </w:t>
      </w:r>
      <w:r>
        <w:rPr>
          <w:rFonts w:hint="eastAsia"/>
        </w:rPr>
        <w:t>SDK</w:t>
      </w:r>
      <w:r>
        <w:rPr>
          <w:rFonts w:hint="eastAsia"/>
        </w:rPr>
        <w:t>推理所需的配置文件</w:t>
      </w:r>
    </w:p>
    <w:p w14:paraId="09F8E2CF" w14:textId="202C6920" w:rsidR="003872FA" w:rsidRDefault="003872FA" w:rsidP="002A5C11">
      <w:pPr>
        <w:pStyle w:val="1e"/>
        <w:numPr>
          <w:ilvl w:val="0"/>
          <w:numId w:val="46"/>
        </w:numPr>
      </w:pPr>
      <w:r>
        <w:rPr>
          <w:rFonts w:hint="eastAsia"/>
        </w:rPr>
        <w:t>main.</w:t>
      </w:r>
      <w:r>
        <w:t>py</w:t>
      </w:r>
      <w:r>
        <w:rPr>
          <w:rFonts w:hint="eastAsia"/>
        </w:rPr>
        <w:t>文件</w:t>
      </w:r>
      <w:r w:rsidR="00C24E79">
        <w:rPr>
          <w:rFonts w:hint="eastAsia"/>
        </w:rPr>
        <w:t>：</w:t>
      </w:r>
      <w:r w:rsidR="00A10921">
        <w:rPr>
          <w:rFonts w:hint="eastAsia"/>
        </w:rPr>
        <w:t>推理任务执行业务代码</w:t>
      </w:r>
    </w:p>
    <w:p w14:paraId="286B4371" w14:textId="0F63DBCD" w:rsidR="00A10921" w:rsidRDefault="00A10921" w:rsidP="002A5C11">
      <w:pPr>
        <w:pStyle w:val="1e"/>
        <w:numPr>
          <w:ilvl w:val="0"/>
          <w:numId w:val="46"/>
        </w:numPr>
      </w:pPr>
      <w:r>
        <w:rPr>
          <w:rFonts w:hint="eastAsia"/>
        </w:rPr>
        <w:t>pre</w:t>
      </w:r>
      <w:r>
        <w:t>_process.py</w:t>
      </w:r>
      <w:r>
        <w:rPr>
          <w:rFonts w:hint="eastAsia"/>
        </w:rPr>
        <w:t>和</w:t>
      </w:r>
      <w:r>
        <w:rPr>
          <w:rFonts w:hint="eastAsia"/>
        </w:rPr>
        <w:t>post_process.</w:t>
      </w:r>
      <w:r>
        <w:t>py</w:t>
      </w:r>
      <w:r>
        <w:rPr>
          <w:rFonts w:hint="eastAsia"/>
        </w:rPr>
        <w:t>文件</w:t>
      </w:r>
      <w:r w:rsidR="00C24E79">
        <w:rPr>
          <w:rFonts w:hint="eastAsia"/>
        </w:rPr>
        <w:t>：</w:t>
      </w:r>
      <w:r>
        <w:rPr>
          <w:rFonts w:hint="eastAsia"/>
        </w:rPr>
        <w:t>数据预处理和后处理文件</w:t>
      </w:r>
    </w:p>
    <w:p w14:paraId="284E5929" w14:textId="4BAB2373" w:rsidR="00A10921" w:rsidRDefault="00A10921" w:rsidP="002A5C11">
      <w:pPr>
        <w:pStyle w:val="1e"/>
        <w:numPr>
          <w:ilvl w:val="0"/>
          <w:numId w:val="46"/>
        </w:numPr>
      </w:pPr>
      <w:r>
        <w:rPr>
          <w:rFonts w:hint="eastAsia"/>
        </w:rPr>
        <w:t>ru</w:t>
      </w:r>
      <w:r>
        <w:t>n.sh</w:t>
      </w:r>
      <w:r w:rsidR="00C24E79">
        <w:rPr>
          <w:rFonts w:hint="eastAsia"/>
        </w:rPr>
        <w:t>：</w:t>
      </w:r>
      <w:r>
        <w:rPr>
          <w:rFonts w:hint="eastAsia"/>
        </w:rPr>
        <w:t>整个项目运行的脚本文件。</w:t>
      </w:r>
    </w:p>
    <w:p w14:paraId="7F7BDD06" w14:textId="5411501B" w:rsidR="004600E0" w:rsidRDefault="004600E0" w:rsidP="004600E0">
      <w:pPr>
        <w:pStyle w:val="30"/>
      </w:pPr>
      <w:r>
        <w:rPr>
          <w:rFonts w:hint="eastAsia"/>
        </w:rPr>
        <w:t>执行推理任务</w:t>
      </w:r>
    </w:p>
    <w:p w14:paraId="74B72C1A" w14:textId="78F721CE" w:rsidR="00A10921" w:rsidRDefault="00A10921" w:rsidP="002A5C11">
      <w:pPr>
        <w:pStyle w:val="1e"/>
      </w:pPr>
      <w:r>
        <w:rPr>
          <w:rFonts w:hint="eastAsia"/>
        </w:rPr>
        <w:t>接下来，我们通过运行</w:t>
      </w:r>
      <w:r>
        <w:rPr>
          <w:rFonts w:hint="eastAsia"/>
        </w:rPr>
        <w:t>run.</w:t>
      </w:r>
      <w:r>
        <w:t>sh</w:t>
      </w:r>
      <w:r>
        <w:rPr>
          <w:rFonts w:hint="eastAsia"/>
        </w:rPr>
        <w:t>脚本完成语言文件的识别，输入：</w:t>
      </w:r>
    </w:p>
    <w:p w14:paraId="3BD8D765" w14:textId="251F9C3F" w:rsidR="00A10921" w:rsidRPr="001E1AEC" w:rsidRDefault="00A10921" w:rsidP="00A10921">
      <w:pPr>
        <w:pStyle w:val="2f2"/>
        <w:rPr>
          <w:lang w:eastAsia="zh-CN"/>
        </w:rPr>
      </w:pPr>
      <w:r>
        <w:rPr>
          <w:rFonts w:hint="eastAsia"/>
          <w:lang w:eastAsia="zh-CN"/>
        </w:rPr>
        <w:t>.</w:t>
      </w:r>
      <w:r>
        <w:rPr>
          <w:lang w:eastAsia="zh-CN"/>
        </w:rPr>
        <w:t>/run.sh</w:t>
      </w:r>
    </w:p>
    <w:p w14:paraId="66B29BB7" w14:textId="3FD12B41" w:rsidR="001F2575" w:rsidRDefault="00A10921" w:rsidP="002A5C11">
      <w:pPr>
        <w:pStyle w:val="1e"/>
      </w:pPr>
      <w:r>
        <w:rPr>
          <w:rFonts w:hint="eastAsia"/>
        </w:rPr>
        <w:t>从下图的推理结果中可以，我们通过调用</w:t>
      </w:r>
      <w:proofErr w:type="spellStart"/>
      <w:r>
        <w:rPr>
          <w:rFonts w:hint="eastAsia"/>
        </w:rPr>
        <w:t>MindX</w:t>
      </w:r>
      <w:proofErr w:type="spellEnd"/>
      <w:r>
        <w:t xml:space="preserve"> </w:t>
      </w:r>
      <w:r>
        <w:rPr>
          <w:rFonts w:hint="eastAsia"/>
        </w:rPr>
        <w:t>SDK</w:t>
      </w:r>
      <w:r>
        <w:rPr>
          <w:rFonts w:hint="eastAsia"/>
        </w:rPr>
        <w:t>接口完成了语音推理任务，输出了</w:t>
      </w:r>
      <w:r>
        <w:rPr>
          <w:rFonts w:hint="eastAsia"/>
        </w:rPr>
        <w:t>wav</w:t>
      </w:r>
      <w:r>
        <w:rPr>
          <w:rFonts w:hint="eastAsia"/>
        </w:rPr>
        <w:t>语音内容的中文含义。</w:t>
      </w:r>
    </w:p>
    <w:p w14:paraId="72FE4A98" w14:textId="5E5DF90B" w:rsidR="00A10921" w:rsidRDefault="00A10921" w:rsidP="002A5C11">
      <w:pPr>
        <w:pStyle w:val="1e"/>
      </w:pPr>
      <w:r>
        <w:rPr>
          <w:noProof/>
        </w:rPr>
        <w:drawing>
          <wp:inline distT="0" distB="0" distL="0" distR="0" wp14:anchorId="2AC96275" wp14:editId="76ACCDBE">
            <wp:extent cx="5454000" cy="25416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011F" w14:textId="4DDF0D0C" w:rsidR="00A10921" w:rsidRDefault="008F1B83" w:rsidP="00A10921">
      <w:pPr>
        <w:pStyle w:val="9"/>
      </w:pPr>
      <w:r>
        <w:rPr>
          <w:rFonts w:hint="eastAsia"/>
        </w:rPr>
        <w:t>语音</w:t>
      </w:r>
      <w:r w:rsidR="00A10921">
        <w:rPr>
          <w:rFonts w:hint="eastAsia"/>
        </w:rPr>
        <w:t>识别结果</w:t>
      </w:r>
    </w:p>
    <w:p w14:paraId="4FAB7B2B" w14:textId="105D09A2" w:rsidR="00443A78" w:rsidRDefault="005061DC">
      <w:pPr>
        <w:pStyle w:val="3"/>
      </w:pPr>
      <w:bookmarkStart w:id="34" w:name="_Toc88809369"/>
      <w:bookmarkEnd w:id="33"/>
      <w:r>
        <w:rPr>
          <w:rFonts w:hint="eastAsia"/>
        </w:rPr>
        <w:t>实验内容</w:t>
      </w:r>
      <w:r w:rsidR="00514EC2">
        <w:rPr>
          <w:rFonts w:hint="eastAsia"/>
        </w:rPr>
        <w:t>解析</w:t>
      </w:r>
      <w:bookmarkEnd w:id="34"/>
    </w:p>
    <w:p w14:paraId="07CA472F" w14:textId="0F75EECA" w:rsidR="00443A78" w:rsidRDefault="00443A78" w:rsidP="007A1433">
      <w:pPr>
        <w:pStyle w:val="4"/>
      </w:pPr>
      <w:r>
        <w:rPr>
          <w:rFonts w:hint="eastAsia"/>
        </w:rPr>
        <w:t>实验流程</w:t>
      </w:r>
    </w:p>
    <w:p w14:paraId="69BC5E30" w14:textId="0C22C665" w:rsidR="00443A78" w:rsidRDefault="00443A78" w:rsidP="002A5C11">
      <w:pPr>
        <w:pStyle w:val="1e"/>
      </w:pPr>
      <w:proofErr w:type="spellStart"/>
      <w:r>
        <w:rPr>
          <w:rFonts w:hint="eastAsia"/>
        </w:rPr>
        <w:t>MindX</w:t>
      </w:r>
      <w:proofErr w:type="spellEnd"/>
      <w:r>
        <w:rPr>
          <w:rFonts w:hint="eastAsia"/>
        </w:rPr>
        <w:t xml:space="preserve"> SDK</w:t>
      </w:r>
      <w:r>
        <w:rPr>
          <w:rFonts w:hint="eastAsia"/>
        </w:rPr>
        <w:t>实现了端到端的自动语音识别（</w:t>
      </w:r>
      <w:r>
        <w:rPr>
          <w:rFonts w:hint="eastAsia"/>
        </w:rPr>
        <w:t>Automatic speech recognition, ASR</w:t>
      </w:r>
      <w:r>
        <w:rPr>
          <w:rFonts w:hint="eastAsia"/>
        </w:rPr>
        <w:t>）。</w:t>
      </w:r>
    </w:p>
    <w:p w14:paraId="2874A71B" w14:textId="01046D4A" w:rsidR="00443A78" w:rsidRDefault="00443A78" w:rsidP="002A5C11">
      <w:pPr>
        <w:pStyle w:val="1e"/>
      </w:pPr>
      <w:r>
        <w:rPr>
          <w:rFonts w:hint="eastAsia"/>
        </w:rPr>
        <w:t>ASR</w:t>
      </w:r>
      <w:r>
        <w:rPr>
          <w:rFonts w:hint="eastAsia"/>
        </w:rPr>
        <w:t>主要分为两个步骤：</w:t>
      </w:r>
    </w:p>
    <w:p w14:paraId="1E3B8483" w14:textId="77777777" w:rsidR="00443A78" w:rsidRDefault="00443A78" w:rsidP="002A5C11">
      <w:pPr>
        <w:pStyle w:val="1e"/>
        <w:numPr>
          <w:ilvl w:val="0"/>
          <w:numId w:val="44"/>
        </w:numPr>
      </w:pPr>
      <w:r>
        <w:rPr>
          <w:rFonts w:hint="eastAsia"/>
        </w:rPr>
        <w:t>将语音转换成对应的拼音</w:t>
      </w:r>
    </w:p>
    <w:p w14:paraId="6C5756ED" w14:textId="77777777" w:rsidR="00443A78" w:rsidRDefault="00443A78" w:rsidP="002A5C11">
      <w:pPr>
        <w:pStyle w:val="1e"/>
        <w:numPr>
          <w:ilvl w:val="0"/>
          <w:numId w:val="44"/>
        </w:numPr>
      </w:pPr>
      <w:r>
        <w:rPr>
          <w:rFonts w:hint="eastAsia"/>
        </w:rPr>
        <w:t>将拼音转换成对应的文字</w:t>
      </w:r>
    </w:p>
    <w:p w14:paraId="6DAEAAEB" w14:textId="77777777" w:rsidR="00443A78" w:rsidRDefault="00443A78" w:rsidP="002A5C11">
      <w:pPr>
        <w:pStyle w:val="1e"/>
      </w:pPr>
      <w:r>
        <w:rPr>
          <w:rFonts w:hint="eastAsia"/>
        </w:rPr>
        <w:t>对于第一步将语音转换为对应的拼音的声学模型用的模型是</w:t>
      </w:r>
      <w:r>
        <w:rPr>
          <w:rFonts w:hint="eastAsia"/>
        </w:rPr>
        <w:t>Google</w:t>
      </w:r>
      <w:r>
        <w:rPr>
          <w:rFonts w:hint="eastAsia"/>
        </w:rPr>
        <w:t>在</w:t>
      </w:r>
      <w:r>
        <w:rPr>
          <w:rFonts w:hint="eastAsia"/>
        </w:rPr>
        <w:t>2020</w:t>
      </w:r>
      <w:r>
        <w:rPr>
          <w:rFonts w:hint="eastAsia"/>
        </w:rPr>
        <w:t>年提出的</w:t>
      </w:r>
      <w:r>
        <w:rPr>
          <w:rFonts w:hint="eastAsia"/>
        </w:rPr>
        <w:t>Conformer</w:t>
      </w:r>
      <w:r>
        <w:rPr>
          <w:rFonts w:hint="eastAsia"/>
        </w:rPr>
        <w:t>模型：</w:t>
      </w:r>
      <w:r>
        <w:rPr>
          <w:rFonts w:hint="eastAsia"/>
        </w:rPr>
        <w:t>Convolution-augmented Transformer for Speech Recognition</w:t>
      </w:r>
      <w:r>
        <w:rPr>
          <w:rFonts w:hint="eastAsia"/>
        </w:rPr>
        <w:t>；</w:t>
      </w:r>
    </w:p>
    <w:p w14:paraId="3A5687CF" w14:textId="60DFFE11" w:rsidR="00443A78" w:rsidRDefault="00443A78" w:rsidP="002A5C11">
      <w:pPr>
        <w:pStyle w:val="1e"/>
      </w:pPr>
      <w:r>
        <w:rPr>
          <w:rFonts w:hint="eastAsia"/>
        </w:rPr>
        <w:lastRenderedPageBreak/>
        <w:t>对于第二步语言模型采用的是</w:t>
      </w:r>
      <w:r>
        <w:rPr>
          <w:rFonts w:hint="eastAsia"/>
        </w:rPr>
        <w:t>transformer</w:t>
      </w:r>
      <w:r>
        <w:rPr>
          <w:rFonts w:hint="eastAsia"/>
        </w:rPr>
        <w:t>模型。</w:t>
      </w:r>
    </w:p>
    <w:p w14:paraId="1310808B" w14:textId="13B3985C" w:rsidR="00443A78" w:rsidRDefault="00443A78" w:rsidP="007A1433">
      <w:pPr>
        <w:pStyle w:val="4"/>
      </w:pPr>
      <w:r>
        <w:rPr>
          <w:rFonts w:hint="eastAsia"/>
        </w:rPr>
        <w:t>模型转换</w:t>
      </w:r>
    </w:p>
    <w:p w14:paraId="6BE8AA7B" w14:textId="399B564E" w:rsidR="00B80925" w:rsidRDefault="00B80925" w:rsidP="002A5C11">
      <w:pPr>
        <w:pStyle w:val="1e"/>
      </w:pPr>
      <w:r>
        <w:rPr>
          <w:rFonts w:hint="eastAsia"/>
        </w:rPr>
        <w:t>代码中我们使用的</w:t>
      </w:r>
      <w:r>
        <w:rPr>
          <w:rFonts w:hint="eastAsia"/>
        </w:rPr>
        <w:t>om</w:t>
      </w:r>
      <w:r>
        <w:rPr>
          <w:rFonts w:hint="eastAsia"/>
        </w:rPr>
        <w:t>模型，这种文件是通过</w:t>
      </w:r>
      <w:proofErr w:type="spellStart"/>
      <w:r>
        <w:rPr>
          <w:rFonts w:hint="eastAsia"/>
        </w:rPr>
        <w:t>atc+pb</w:t>
      </w:r>
      <w:proofErr w:type="spellEnd"/>
      <w:r>
        <w:rPr>
          <w:rFonts w:hint="eastAsia"/>
        </w:rPr>
        <w:t>模型转换而来的。通过</w:t>
      </w:r>
      <w:r w:rsidR="007E4D9A">
        <w:rPr>
          <w:rFonts w:hint="eastAsia"/>
        </w:rPr>
        <w:t>ACT</w:t>
      </w:r>
      <w:r>
        <w:rPr>
          <w:rFonts w:hint="eastAsia"/>
        </w:rPr>
        <w:t>工具</w:t>
      </w:r>
      <w:r w:rsidR="00B155C2">
        <w:rPr>
          <w:rFonts w:hint="eastAsia"/>
        </w:rPr>
        <w:t>（注：</w:t>
      </w:r>
      <w:r w:rsidR="00B22AD2">
        <w:rPr>
          <w:rFonts w:hint="eastAsia"/>
        </w:rPr>
        <w:t>我们可以把</w:t>
      </w:r>
      <w:proofErr w:type="spellStart"/>
      <w:r w:rsidR="00B22AD2">
        <w:rPr>
          <w:rFonts w:hint="eastAsia"/>
        </w:rPr>
        <w:t>Tensorflow</w:t>
      </w:r>
      <w:proofErr w:type="spellEnd"/>
      <w:r w:rsidR="00B22AD2">
        <w:rPr>
          <w:rFonts w:hint="eastAsia"/>
        </w:rPr>
        <w:t>、</w:t>
      </w:r>
      <w:r w:rsidR="00B22AD2">
        <w:t>C</w:t>
      </w:r>
      <w:r w:rsidR="00B22AD2">
        <w:rPr>
          <w:rFonts w:hint="eastAsia"/>
        </w:rPr>
        <w:t>affe</w:t>
      </w:r>
      <w:r w:rsidR="00B22AD2">
        <w:rPr>
          <w:rFonts w:hint="eastAsia"/>
        </w:rPr>
        <w:t>框架训练完成的模型转换为</w:t>
      </w:r>
      <w:r w:rsidR="00B22AD2">
        <w:rPr>
          <w:rFonts w:hint="eastAsia"/>
        </w:rPr>
        <w:t>Ascend</w:t>
      </w:r>
      <w:r w:rsidR="00B22AD2">
        <w:rPr>
          <w:rFonts w:hint="eastAsia"/>
        </w:rPr>
        <w:t>芯片支持的</w:t>
      </w:r>
      <w:r w:rsidR="00B22AD2">
        <w:rPr>
          <w:rFonts w:hint="eastAsia"/>
        </w:rPr>
        <w:t>om</w:t>
      </w:r>
      <w:r w:rsidR="00B22AD2">
        <w:rPr>
          <w:rFonts w:hint="eastAsia"/>
        </w:rPr>
        <w:t>模型，从而可以在</w:t>
      </w:r>
      <w:r w:rsidR="00B22AD2" w:rsidRPr="00B80925">
        <w:rPr>
          <w:rFonts w:hint="eastAsia"/>
        </w:rPr>
        <w:t>Ascend</w:t>
      </w:r>
      <w:r w:rsidR="00B22AD2" w:rsidRPr="00B80925">
        <w:rPr>
          <w:rFonts w:hint="eastAsia"/>
        </w:rPr>
        <w:t>环境下使用</w:t>
      </w:r>
      <w:r w:rsidR="00B155C2">
        <w:rPr>
          <w:rFonts w:ascii="Helvetica" w:hAnsi="Helvetica"/>
          <w:color w:val="252B3A"/>
          <w:szCs w:val="21"/>
          <w:shd w:val="clear" w:color="auto" w:fill="FFFFFF"/>
        </w:rPr>
        <w:t>。</w:t>
      </w:r>
      <w:r w:rsidR="00C936CC">
        <w:rPr>
          <w:rFonts w:ascii="Helvetica" w:hAnsi="Helvetica" w:hint="eastAsia"/>
          <w:color w:val="252B3A"/>
          <w:szCs w:val="21"/>
          <w:shd w:val="clear" w:color="auto" w:fill="FFFFFF"/>
        </w:rPr>
        <w:t>更多信息可参考：</w:t>
      </w:r>
      <w:r w:rsidR="00EC54E8" w:rsidRPr="00EC54E8">
        <w:rPr>
          <w:rFonts w:ascii="Helvetica" w:hAnsi="Helvetica" w:hint="eastAsia"/>
          <w:color w:val="252B3A"/>
          <w:szCs w:val="21"/>
          <w:shd w:val="clear" w:color="auto" w:fill="FFFFFF"/>
        </w:rPr>
        <w:t>https://support.huaweicloud.com/atc-model-convert-Atlas200DK202/atlasatc_16_0003.html</w:t>
      </w:r>
      <w:r w:rsidR="00B155C2">
        <w:rPr>
          <w:rFonts w:hint="eastAsia"/>
        </w:rPr>
        <w:t>）</w:t>
      </w:r>
      <w:r w:rsidRPr="00B80925">
        <w:rPr>
          <w:rFonts w:hint="eastAsia"/>
        </w:rPr>
        <w:t>。</w:t>
      </w:r>
    </w:p>
    <w:p w14:paraId="3D9EDA24" w14:textId="5B39F398" w:rsidR="00443A78" w:rsidRDefault="00ED307F" w:rsidP="007A1433">
      <w:pPr>
        <w:pStyle w:val="4"/>
      </w:pPr>
      <w:r>
        <w:rPr>
          <w:rFonts w:hint="eastAsia"/>
        </w:rPr>
        <w:t>SHELL</w:t>
      </w:r>
      <w:r w:rsidR="00443A78">
        <w:rPr>
          <w:rFonts w:hint="eastAsia"/>
        </w:rPr>
        <w:t>脚本</w:t>
      </w:r>
    </w:p>
    <w:p w14:paraId="11B0E620" w14:textId="4BE19B65" w:rsidR="00514EC2" w:rsidRDefault="00514EC2" w:rsidP="002A5C11">
      <w:pPr>
        <w:pStyle w:val="1e"/>
      </w:pPr>
      <w:r>
        <w:rPr>
          <w:rFonts w:hint="eastAsia"/>
        </w:rPr>
        <w:t>实验过程中执行</w:t>
      </w:r>
      <w:r w:rsidR="00257329">
        <w:rPr>
          <w:rFonts w:hint="eastAsia"/>
        </w:rPr>
        <w:t>的</w:t>
      </w:r>
      <w:r w:rsidR="00257329">
        <w:t>run.sh</w:t>
      </w:r>
      <w:r w:rsidR="00257329">
        <w:t>中代码如下，需要根据实际情况设置</w:t>
      </w:r>
      <w:r w:rsidR="00257329">
        <w:t>MX_SDK_HOME</w:t>
      </w:r>
      <w:r w:rsidR="00257329">
        <w:t>以及</w:t>
      </w:r>
      <w:r w:rsidR="00257329">
        <w:t>LD_LIBRARY_PATH</w:t>
      </w:r>
      <w:r w:rsidR="00257329">
        <w:t>中</w:t>
      </w:r>
      <w:r w:rsidR="00257329">
        <w:t>ascend-toolkit</w:t>
      </w:r>
      <w:r w:rsidR="00257329">
        <w:t>的动态库路径</w:t>
      </w:r>
      <w:r w:rsidR="00257329">
        <w:rPr>
          <w:rFonts w:hint="eastAsia"/>
        </w:rPr>
        <w:t>。</w:t>
      </w:r>
    </w:p>
    <w:p w14:paraId="7085DDBF" w14:textId="77777777" w:rsidR="00257329" w:rsidRDefault="00257329" w:rsidP="00257329">
      <w:pPr>
        <w:pStyle w:val="2f2"/>
      </w:pPr>
      <w:r>
        <w:rPr>
          <w:rFonts w:hint="eastAsia"/>
        </w:rPr>
        <w:t>set -e</w:t>
      </w:r>
    </w:p>
    <w:p w14:paraId="5A98DF99" w14:textId="77777777" w:rsidR="00257329" w:rsidRDefault="00257329" w:rsidP="00257329">
      <w:pPr>
        <w:pStyle w:val="2f2"/>
      </w:pPr>
    </w:p>
    <w:p w14:paraId="35C6CA1F" w14:textId="77777777" w:rsidR="00257329" w:rsidRDefault="00257329" w:rsidP="00257329">
      <w:pPr>
        <w:pStyle w:val="2f2"/>
      </w:pPr>
      <w:r>
        <w:rPr>
          <w:rFonts w:hint="eastAsia"/>
        </w:rPr>
        <w:t># Simple log helper functions</w:t>
      </w:r>
    </w:p>
    <w:p w14:paraId="2644E36D" w14:textId="77777777" w:rsidR="00257329" w:rsidRDefault="00257329" w:rsidP="00257329">
      <w:pPr>
        <w:pStyle w:val="2f2"/>
      </w:pPr>
      <w:proofErr w:type="gramStart"/>
      <w:r>
        <w:rPr>
          <w:rFonts w:hint="eastAsia"/>
        </w:rPr>
        <w:t>info(</w:t>
      </w:r>
      <w:proofErr w:type="gramEnd"/>
      <w:r>
        <w:rPr>
          <w:rFonts w:hint="eastAsia"/>
        </w:rPr>
        <w:t>) { echo -e "\033[1;34m[INFO ][</w:t>
      </w:r>
      <w:proofErr w:type="spellStart"/>
      <w:r>
        <w:rPr>
          <w:rFonts w:hint="eastAsia"/>
        </w:rPr>
        <w:t>MxStream</w:t>
      </w:r>
      <w:proofErr w:type="spellEnd"/>
      <w:r>
        <w:rPr>
          <w:rFonts w:hint="eastAsia"/>
        </w:rPr>
        <w:t>] $1\033[1;37m" ; }</w:t>
      </w:r>
    </w:p>
    <w:p w14:paraId="3BD5901C" w14:textId="77777777" w:rsidR="00257329" w:rsidRDefault="00257329" w:rsidP="00257329">
      <w:pPr>
        <w:pStyle w:val="2f2"/>
      </w:pPr>
      <w:proofErr w:type="gramStart"/>
      <w:r>
        <w:rPr>
          <w:rFonts w:hint="eastAsia"/>
        </w:rPr>
        <w:t>warn(</w:t>
      </w:r>
      <w:proofErr w:type="gramEnd"/>
      <w:r>
        <w:rPr>
          <w:rFonts w:hint="eastAsia"/>
        </w:rPr>
        <w:t>) { echo &gt;&amp;2 -e "\033[1;31m[WARN ][</w:t>
      </w:r>
      <w:proofErr w:type="spellStart"/>
      <w:r>
        <w:rPr>
          <w:rFonts w:hint="eastAsia"/>
        </w:rPr>
        <w:t>MxStream</w:t>
      </w:r>
      <w:proofErr w:type="spellEnd"/>
      <w:r>
        <w:rPr>
          <w:rFonts w:hint="eastAsia"/>
        </w:rPr>
        <w:t>] $1\033[1;37m" ; }</w:t>
      </w:r>
    </w:p>
    <w:p w14:paraId="0B064EE7" w14:textId="77777777" w:rsidR="00257329" w:rsidRDefault="00257329" w:rsidP="00257329">
      <w:pPr>
        <w:pStyle w:val="2f2"/>
      </w:pPr>
    </w:p>
    <w:p w14:paraId="0C0DA766" w14:textId="77777777" w:rsidR="00257329" w:rsidRDefault="00257329" w:rsidP="00257329">
      <w:pPr>
        <w:pStyle w:val="2f2"/>
      </w:pPr>
      <w:r>
        <w:rPr>
          <w:rFonts w:hint="eastAsia"/>
        </w:rPr>
        <w:t>export LD_LIBRARY_PATH=${MX_SDK_HOME}/</w:t>
      </w:r>
      <w:proofErr w:type="gramStart"/>
      <w:r>
        <w:rPr>
          <w:rFonts w:hint="eastAsia"/>
        </w:rPr>
        <w:t>lib:$</w:t>
      </w:r>
      <w:proofErr w:type="gramEnd"/>
      <w:r>
        <w:rPr>
          <w:rFonts w:hint="eastAsia"/>
        </w:rPr>
        <w:t>{MX_SDK_HOME}/opensource/lib:${MX_SDK_HOME}/opensource/lib64:/usr/local/Ascend/ascend-toolkit/latest/acllib/lib64:${LD_LIBRARY_PATH}</w:t>
      </w:r>
    </w:p>
    <w:p w14:paraId="02DB9F5E" w14:textId="77777777" w:rsidR="00257329" w:rsidRDefault="00257329" w:rsidP="00257329">
      <w:pPr>
        <w:pStyle w:val="2f2"/>
      </w:pPr>
      <w:r>
        <w:rPr>
          <w:rFonts w:hint="eastAsia"/>
        </w:rPr>
        <w:t>export GST_PLUGIN_SCANNER=${MX_SDK_HOME}/opensource/libexec/gstreamer-1.0/gst-plugin-scanner</w:t>
      </w:r>
    </w:p>
    <w:p w14:paraId="3E7D8C2D" w14:textId="77777777" w:rsidR="00257329" w:rsidRDefault="00257329" w:rsidP="00257329">
      <w:pPr>
        <w:pStyle w:val="2f2"/>
      </w:pPr>
      <w:r>
        <w:rPr>
          <w:rFonts w:hint="eastAsia"/>
        </w:rPr>
        <w:t>export GST_PLUGIN_PATH=${MX_SDK_HOME}/opensource/lib/gstreamer-1.</w:t>
      </w:r>
      <w:proofErr w:type="gramStart"/>
      <w:r>
        <w:rPr>
          <w:rFonts w:hint="eastAsia"/>
        </w:rPr>
        <w:t>0:$</w:t>
      </w:r>
      <w:proofErr w:type="gramEnd"/>
      <w:r>
        <w:rPr>
          <w:rFonts w:hint="eastAsia"/>
        </w:rPr>
        <w:t>{MX_SDK_HOME}/lib/plugins</w:t>
      </w:r>
    </w:p>
    <w:p w14:paraId="71776893" w14:textId="77777777" w:rsidR="00257329" w:rsidRDefault="00257329" w:rsidP="00257329">
      <w:pPr>
        <w:pStyle w:val="2f2"/>
      </w:pPr>
    </w:p>
    <w:p w14:paraId="0CF3B229" w14:textId="77777777" w:rsidR="00257329" w:rsidRDefault="00257329" w:rsidP="00257329">
      <w:pPr>
        <w:pStyle w:val="2f2"/>
      </w:pPr>
      <w:r>
        <w:rPr>
          <w:rFonts w:hint="eastAsia"/>
        </w:rPr>
        <w:t>#to set PYTHONPATH, import the StreamManagerApi.py</w:t>
      </w:r>
    </w:p>
    <w:p w14:paraId="7C0691F4" w14:textId="77777777" w:rsidR="00257329" w:rsidRDefault="00257329" w:rsidP="00257329">
      <w:pPr>
        <w:pStyle w:val="2f2"/>
      </w:pPr>
      <w:r>
        <w:rPr>
          <w:rFonts w:hint="eastAsia"/>
        </w:rPr>
        <w:t>export PYTHONPATH=$</w:t>
      </w:r>
      <w:proofErr w:type="gramStart"/>
      <w:r>
        <w:rPr>
          <w:rFonts w:hint="eastAsia"/>
        </w:rPr>
        <w:t>PYTHONPATH:$</w:t>
      </w:r>
      <w:proofErr w:type="gramEnd"/>
      <w:r>
        <w:rPr>
          <w:rFonts w:hint="eastAsia"/>
        </w:rPr>
        <w:t>{MX_SDK_HOME}/python</w:t>
      </w:r>
    </w:p>
    <w:p w14:paraId="231A2D49" w14:textId="77777777" w:rsidR="00257329" w:rsidRDefault="00257329" w:rsidP="00257329">
      <w:pPr>
        <w:pStyle w:val="2f2"/>
      </w:pPr>
    </w:p>
    <w:p w14:paraId="3E4815DF" w14:textId="77777777" w:rsidR="00257329" w:rsidRDefault="00257329" w:rsidP="00257329">
      <w:pPr>
        <w:pStyle w:val="2f2"/>
      </w:pPr>
      <w:r>
        <w:rPr>
          <w:rFonts w:hint="eastAsia"/>
        </w:rPr>
        <w:t>python3.7 main.py</w:t>
      </w:r>
    </w:p>
    <w:p w14:paraId="29135CC4" w14:textId="6E7BE95F" w:rsidR="00257329" w:rsidRDefault="00257329" w:rsidP="00257329">
      <w:pPr>
        <w:pStyle w:val="2f2"/>
      </w:pPr>
      <w:r>
        <w:rPr>
          <w:rFonts w:hint="eastAsia"/>
        </w:rPr>
        <w:t>exit 0</w:t>
      </w:r>
    </w:p>
    <w:p w14:paraId="49A21DD3" w14:textId="33FEAC97" w:rsidR="00443A78" w:rsidRDefault="003F52E2" w:rsidP="007A1433">
      <w:pPr>
        <w:pStyle w:val="4"/>
      </w:pPr>
      <w:r>
        <w:rPr>
          <w:rFonts w:hint="eastAsia"/>
        </w:rPr>
        <w:t>模型及</w:t>
      </w:r>
      <w:r w:rsidR="00A208E5">
        <w:rPr>
          <w:rFonts w:hint="eastAsia"/>
        </w:rPr>
        <w:t>Pipline</w:t>
      </w:r>
      <w:r>
        <w:rPr>
          <w:rFonts w:hint="eastAsia"/>
        </w:rPr>
        <w:t>介绍</w:t>
      </w:r>
    </w:p>
    <w:p w14:paraId="2F165F0D" w14:textId="523E4730" w:rsidR="003F52E2" w:rsidRDefault="003F52E2" w:rsidP="002A5C11">
      <w:pPr>
        <w:pStyle w:val="1e"/>
      </w:pPr>
      <w:r>
        <w:rPr>
          <w:rFonts w:hint="eastAsia"/>
        </w:rPr>
        <w:t>本实验中代码的核心部分为</w:t>
      </w:r>
      <w:r w:rsidR="00A73D92">
        <w:rPr>
          <w:rFonts w:hint="eastAsia"/>
        </w:rPr>
        <w:t>Conformer</w:t>
      </w:r>
      <w:r>
        <w:rPr>
          <w:rFonts w:hint="eastAsia"/>
        </w:rPr>
        <w:t>结构。</w:t>
      </w:r>
      <w:r w:rsidR="00A73D92">
        <w:rPr>
          <w:rFonts w:hint="eastAsia"/>
        </w:rPr>
        <w:t>Conformer</w:t>
      </w:r>
      <w:r>
        <w:rPr>
          <w:rFonts w:hint="eastAsia"/>
        </w:rPr>
        <w:t>结合了</w:t>
      </w:r>
      <w:proofErr w:type="spellStart"/>
      <w:r>
        <w:rPr>
          <w:rFonts w:hint="eastAsia"/>
        </w:rPr>
        <w:t>cnn</w:t>
      </w:r>
      <w:proofErr w:type="spellEnd"/>
      <w:r>
        <w:rPr>
          <w:rFonts w:hint="eastAsia"/>
        </w:rPr>
        <w:t>获取局部信息能力，以及</w:t>
      </w:r>
      <w:r>
        <w:rPr>
          <w:rFonts w:hint="eastAsia"/>
        </w:rPr>
        <w:t>self-attention</w:t>
      </w:r>
      <w:r>
        <w:rPr>
          <w:rFonts w:hint="eastAsia"/>
        </w:rPr>
        <w:t>获取文本整体内容的能力，是一个</w:t>
      </w:r>
      <w:r>
        <w:rPr>
          <w:rFonts w:hint="eastAsia"/>
        </w:rPr>
        <w:t>end-to-end</w:t>
      </w:r>
      <w:r>
        <w:rPr>
          <w:rFonts w:hint="eastAsia"/>
        </w:rPr>
        <w:t>的语音理解模型。</w:t>
      </w:r>
    </w:p>
    <w:p w14:paraId="0C2F9C67" w14:textId="3BAF5570" w:rsidR="003F52E2" w:rsidRDefault="003F52E2" w:rsidP="002A5C11">
      <w:pPr>
        <w:pStyle w:val="1e"/>
      </w:pPr>
      <w:r>
        <w:rPr>
          <w:rFonts w:hint="eastAsia"/>
        </w:rPr>
        <w:t>从下图中可以看到，</w:t>
      </w:r>
      <w:r>
        <w:rPr>
          <w:rFonts w:hint="eastAsia"/>
        </w:rPr>
        <w:t>Conformer Block</w:t>
      </w:r>
      <w:r>
        <w:rPr>
          <w:rFonts w:hint="eastAsia"/>
        </w:rPr>
        <w:t>结构前后为</w:t>
      </w:r>
      <w:r>
        <w:rPr>
          <w:rFonts w:hint="eastAsia"/>
        </w:rPr>
        <w:t>FFN</w:t>
      </w:r>
      <w:r>
        <w:rPr>
          <w:rFonts w:hint="eastAsia"/>
        </w:rPr>
        <w:t>模块，中间夹着</w:t>
      </w:r>
      <w:r>
        <w:rPr>
          <w:rFonts w:hint="eastAsia"/>
        </w:rPr>
        <w:t>MHSA</w:t>
      </w:r>
      <w:r>
        <w:rPr>
          <w:rFonts w:hint="eastAsia"/>
        </w:rPr>
        <w:t>和</w:t>
      </w:r>
      <w:r>
        <w:rPr>
          <w:rFonts w:hint="eastAsia"/>
        </w:rPr>
        <w:t>Convolution Block</w:t>
      </w:r>
      <w:r>
        <w:rPr>
          <w:rFonts w:hint="eastAsia"/>
        </w:rPr>
        <w:t>，类似一个三明治模型。同时还有残差连接。</w:t>
      </w:r>
    </w:p>
    <w:p w14:paraId="506D8A58" w14:textId="0035B004" w:rsidR="003F52E2" w:rsidRDefault="00512747" w:rsidP="002A5C11">
      <w:pPr>
        <w:pStyle w:val="1e"/>
      </w:pPr>
      <w:r>
        <w:rPr>
          <w:noProof/>
        </w:rPr>
        <w:lastRenderedPageBreak/>
        <w:drawing>
          <wp:inline distT="0" distB="0" distL="0" distR="0" wp14:anchorId="0095C0CD" wp14:editId="3C399CF1">
            <wp:extent cx="4705350" cy="5422900"/>
            <wp:effectExtent l="19050" t="19050" r="19050" b="254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42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AE33F0" w14:textId="7BB396D6" w:rsidR="00512747" w:rsidRDefault="00512747" w:rsidP="00512747">
      <w:pPr>
        <w:pStyle w:val="9"/>
      </w:pPr>
      <w:r>
        <w:rPr>
          <w:rFonts w:hint="eastAsia"/>
        </w:rPr>
        <w:t>Conformer</w:t>
      </w:r>
      <w:r>
        <w:rPr>
          <w:rFonts w:hint="eastAsia"/>
        </w:rPr>
        <w:t>模型结构</w:t>
      </w:r>
    </w:p>
    <w:p w14:paraId="33AE8528" w14:textId="67A109D9" w:rsidR="00512747" w:rsidRDefault="00861CC3" w:rsidP="002A5C11">
      <w:pPr>
        <w:pStyle w:val="1e"/>
      </w:pPr>
      <w:r>
        <w:rPr>
          <w:rFonts w:hint="eastAsia"/>
        </w:rPr>
        <w:t>本实验</w:t>
      </w:r>
      <w:r>
        <w:t>有两步推理，</w:t>
      </w:r>
      <w:r>
        <w:t>wav</w:t>
      </w:r>
      <w:r>
        <w:t>数据经过预处理后得到张量数据，数据进入</w:t>
      </w:r>
      <w:r w:rsidR="0040225D">
        <w:rPr>
          <w:rFonts w:hint="eastAsia"/>
        </w:rPr>
        <w:t>声学</w:t>
      </w:r>
      <w:r>
        <w:t>模型得到文本特征，再进入</w:t>
      </w:r>
      <w:r w:rsidR="0040225D">
        <w:rPr>
          <w:rFonts w:hint="eastAsia"/>
        </w:rPr>
        <w:t>语言</w:t>
      </w:r>
      <w:r>
        <w:t>模型得到结果文本。因此，可以使用</w:t>
      </w:r>
      <w:proofErr w:type="spellStart"/>
      <w:r>
        <w:t>mxpi_tensorinfer</w:t>
      </w:r>
      <w:proofErr w:type="spellEnd"/>
      <w:r>
        <w:t>插件进行推理</w:t>
      </w:r>
      <w:r>
        <w:rPr>
          <w:rFonts w:hint="eastAsia"/>
        </w:rPr>
        <w:t>。</w:t>
      </w:r>
    </w:p>
    <w:p w14:paraId="7A3549AF" w14:textId="712D87D4" w:rsidR="00A73D92" w:rsidRDefault="00A161E1" w:rsidP="002A5C11">
      <w:pPr>
        <w:pStyle w:val="1e"/>
      </w:pPr>
      <w:proofErr w:type="spellStart"/>
      <w:r>
        <w:rPr>
          <w:rFonts w:hint="eastAsia"/>
        </w:rPr>
        <w:t>Pipline</w:t>
      </w:r>
      <w:proofErr w:type="spellEnd"/>
      <w:r>
        <w:rPr>
          <w:rFonts w:hint="eastAsia"/>
        </w:rPr>
        <w:t>文件的代码及注释如下所示（使用时需要删除多余的注释和空格）</w:t>
      </w:r>
    </w:p>
    <w:p w14:paraId="02EB2A15" w14:textId="77777777" w:rsidR="007B3CEE" w:rsidRDefault="007B3CEE" w:rsidP="007B3CEE">
      <w:pPr>
        <w:pStyle w:val="2f2"/>
      </w:pPr>
      <w:r>
        <w:rPr>
          <w:rFonts w:hint="eastAsia"/>
        </w:rPr>
        <w:t>{</w:t>
      </w:r>
    </w:p>
    <w:p w14:paraId="12BA0D8C" w14:textId="77777777" w:rsidR="007B3CEE" w:rsidRDefault="007B3CEE" w:rsidP="007B3CEE">
      <w:pPr>
        <w:pStyle w:val="2f2"/>
      </w:pPr>
      <w:r>
        <w:rPr>
          <w:rFonts w:hint="eastAsia"/>
        </w:rPr>
        <w:t xml:space="preserve">    "</w:t>
      </w:r>
      <w:proofErr w:type="spellStart"/>
      <w:r>
        <w:rPr>
          <w:rFonts w:hint="eastAsia"/>
        </w:rPr>
        <w:t>speech_recognition</w:t>
      </w:r>
      <w:proofErr w:type="spellEnd"/>
      <w:r>
        <w:rPr>
          <w:rFonts w:hint="eastAsia"/>
        </w:rPr>
        <w:t>": {</w:t>
      </w:r>
    </w:p>
    <w:p w14:paraId="06A663E5" w14:textId="77777777" w:rsidR="007B3CEE" w:rsidRDefault="007B3CEE" w:rsidP="007B3CEE">
      <w:pPr>
        <w:pStyle w:val="2f2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stream_config</w:t>
      </w:r>
      <w:proofErr w:type="spellEnd"/>
      <w:r>
        <w:rPr>
          <w:rFonts w:hint="eastAsia"/>
        </w:rPr>
        <w:t>": {</w:t>
      </w:r>
    </w:p>
    <w:p w14:paraId="3852FCDE" w14:textId="77777777" w:rsidR="007B3CEE" w:rsidRDefault="007B3CEE" w:rsidP="007B3CEE">
      <w:pPr>
        <w:pStyle w:val="2f2"/>
      </w:pPr>
      <w:r>
        <w:rPr>
          <w:rFonts w:hint="eastAsia"/>
        </w:rPr>
        <w:t xml:space="preserve">          "</w:t>
      </w:r>
      <w:proofErr w:type="spellStart"/>
      <w:r>
        <w:rPr>
          <w:rFonts w:hint="eastAsia"/>
        </w:rPr>
        <w:t>deviceId</w:t>
      </w:r>
      <w:proofErr w:type="spellEnd"/>
      <w:r>
        <w:rPr>
          <w:rFonts w:hint="eastAsia"/>
        </w:rPr>
        <w:t>": "3</w:t>
      </w:r>
      <w:proofErr w:type="gramStart"/>
      <w:r>
        <w:rPr>
          <w:rFonts w:hint="eastAsia"/>
        </w:rPr>
        <w:t>"  #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设置</w:t>
      </w:r>
      <w:r>
        <w:rPr>
          <w:rFonts w:hint="eastAsia"/>
        </w:rPr>
        <w:t>npu</w:t>
      </w:r>
      <w:r>
        <w:rPr>
          <w:rFonts w:hint="eastAsia"/>
        </w:rPr>
        <w:t>设备号</w:t>
      </w:r>
      <w:proofErr w:type="spellEnd"/>
    </w:p>
    <w:p w14:paraId="62BB9EB9" w14:textId="77777777" w:rsidR="007B3CEE" w:rsidRDefault="007B3CEE" w:rsidP="007B3CEE">
      <w:pPr>
        <w:pStyle w:val="2f2"/>
      </w:pPr>
      <w:r>
        <w:rPr>
          <w:rFonts w:hint="eastAsia"/>
        </w:rPr>
        <w:t xml:space="preserve">        },</w:t>
      </w:r>
    </w:p>
    <w:p w14:paraId="52C50363" w14:textId="77777777" w:rsidR="007B3CEE" w:rsidRDefault="007B3CEE" w:rsidP="007B3CEE">
      <w:pPr>
        <w:pStyle w:val="2f2"/>
      </w:pPr>
      <w:r>
        <w:rPr>
          <w:rFonts w:hint="eastAsia"/>
        </w:rPr>
        <w:t xml:space="preserve">        "appsrc0": {</w:t>
      </w:r>
    </w:p>
    <w:p w14:paraId="6B1FC12F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"props": {</w:t>
      </w:r>
    </w:p>
    <w:p w14:paraId="3C430835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blocksize</w:t>
      </w:r>
      <w:proofErr w:type="spellEnd"/>
      <w:r>
        <w:rPr>
          <w:rFonts w:hint="eastAsia"/>
        </w:rPr>
        <w:t>": "320324"</w:t>
      </w:r>
    </w:p>
    <w:p w14:paraId="729EB4E3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},</w:t>
      </w:r>
    </w:p>
    <w:p w14:paraId="4D8E6E49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"factory": "</w:t>
      </w:r>
      <w:proofErr w:type="spellStart"/>
      <w:r>
        <w:rPr>
          <w:rFonts w:hint="eastAsia"/>
        </w:rPr>
        <w:t>appsrc</w:t>
      </w:r>
      <w:proofErr w:type="spellEnd"/>
      <w:proofErr w:type="gramStart"/>
      <w:r>
        <w:rPr>
          <w:rFonts w:hint="eastAsia"/>
        </w:rPr>
        <w:t>",  #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数据入口，从</w:t>
      </w:r>
      <w:r>
        <w:rPr>
          <w:rFonts w:hint="eastAsia"/>
        </w:rPr>
        <w:t>main.py</w:t>
      </w:r>
      <w:r>
        <w:rPr>
          <w:rFonts w:hint="eastAsia"/>
        </w:rPr>
        <w:t>中传送预处理后的数据</w:t>
      </w:r>
      <w:proofErr w:type="spellEnd"/>
    </w:p>
    <w:p w14:paraId="6C29D03E" w14:textId="77777777" w:rsidR="007B3CEE" w:rsidRDefault="007B3CEE" w:rsidP="007B3CEE">
      <w:pPr>
        <w:pStyle w:val="2f2"/>
      </w:pPr>
      <w:r>
        <w:rPr>
          <w:rFonts w:hint="eastAsia"/>
        </w:rPr>
        <w:lastRenderedPageBreak/>
        <w:t xml:space="preserve">            "next": "mxpi_tensorinfer0"</w:t>
      </w:r>
    </w:p>
    <w:p w14:paraId="1B26BFAE" w14:textId="77777777" w:rsidR="007B3CEE" w:rsidRDefault="007B3CEE" w:rsidP="007B3CEE">
      <w:pPr>
        <w:pStyle w:val="2f2"/>
      </w:pPr>
      <w:r>
        <w:rPr>
          <w:rFonts w:hint="eastAsia"/>
        </w:rPr>
        <w:t xml:space="preserve">        },</w:t>
      </w:r>
    </w:p>
    <w:p w14:paraId="38943214" w14:textId="77777777" w:rsidR="007B3CEE" w:rsidRDefault="007B3CEE" w:rsidP="007B3CEE">
      <w:pPr>
        <w:pStyle w:val="2f2"/>
      </w:pPr>
      <w:r>
        <w:rPr>
          <w:rFonts w:hint="eastAsia"/>
        </w:rPr>
        <w:t xml:space="preserve">        "mxpi_tensorinfer0": {</w:t>
      </w:r>
    </w:p>
    <w:p w14:paraId="28520820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"props": {</w:t>
      </w:r>
    </w:p>
    <w:p w14:paraId="6E0E8BD0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dataSource</w:t>
      </w:r>
      <w:proofErr w:type="spellEnd"/>
      <w:r>
        <w:rPr>
          <w:rFonts w:hint="eastAsia"/>
        </w:rPr>
        <w:t>": "appsrc0",</w:t>
      </w:r>
    </w:p>
    <w:p w14:paraId="3F16A2BF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modelPath</w:t>
      </w:r>
      <w:proofErr w:type="spellEnd"/>
      <w:r>
        <w:rPr>
          <w:rFonts w:hint="eastAsia"/>
        </w:rPr>
        <w:t xml:space="preserve">": "model/am_conform_batch_one.om" # </w:t>
      </w:r>
      <w:proofErr w:type="spellStart"/>
      <w:r>
        <w:rPr>
          <w:rFonts w:hint="eastAsia"/>
        </w:rPr>
        <w:t>推理得到文本特征</w:t>
      </w:r>
      <w:proofErr w:type="spellEnd"/>
    </w:p>
    <w:p w14:paraId="626E60B6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},</w:t>
      </w:r>
    </w:p>
    <w:p w14:paraId="3F811277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"factory": "</w:t>
      </w:r>
      <w:proofErr w:type="spellStart"/>
      <w:r>
        <w:rPr>
          <w:rFonts w:hint="eastAsia"/>
        </w:rPr>
        <w:t>mxpi_tensorinfer</w:t>
      </w:r>
      <w:proofErr w:type="spellEnd"/>
      <w:r>
        <w:rPr>
          <w:rFonts w:hint="eastAsia"/>
        </w:rPr>
        <w:t>",</w:t>
      </w:r>
    </w:p>
    <w:p w14:paraId="55AE2BBB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"next": "mxpi_tensorinfer1"</w:t>
      </w:r>
    </w:p>
    <w:p w14:paraId="15D0903C" w14:textId="77777777" w:rsidR="007B3CEE" w:rsidRDefault="007B3CEE" w:rsidP="007B3CEE">
      <w:pPr>
        <w:pStyle w:val="2f2"/>
      </w:pPr>
      <w:r>
        <w:rPr>
          <w:rFonts w:hint="eastAsia"/>
        </w:rPr>
        <w:t xml:space="preserve">        },</w:t>
      </w:r>
    </w:p>
    <w:p w14:paraId="7D3A0577" w14:textId="77777777" w:rsidR="007B3CEE" w:rsidRDefault="007B3CEE" w:rsidP="007B3CEE">
      <w:pPr>
        <w:pStyle w:val="2f2"/>
      </w:pPr>
      <w:r>
        <w:rPr>
          <w:rFonts w:hint="eastAsia"/>
        </w:rPr>
        <w:t xml:space="preserve">        "mxpi_tensorinfer1": {</w:t>
      </w:r>
    </w:p>
    <w:p w14:paraId="35F0A4DC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"props": {</w:t>
      </w:r>
    </w:p>
    <w:p w14:paraId="6BF164DC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dataSource</w:t>
      </w:r>
      <w:proofErr w:type="spellEnd"/>
      <w:r>
        <w:rPr>
          <w:rFonts w:hint="eastAsia"/>
        </w:rPr>
        <w:t>": "mxpi_tensorinfer0",</w:t>
      </w:r>
    </w:p>
    <w:p w14:paraId="26B73D11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modelPath</w:t>
      </w:r>
      <w:proofErr w:type="spellEnd"/>
      <w:r>
        <w:rPr>
          <w:rFonts w:hint="eastAsia"/>
        </w:rPr>
        <w:t xml:space="preserve">": "model/lm_transform_batch_one.om" # </w:t>
      </w:r>
      <w:proofErr w:type="spellStart"/>
      <w:r>
        <w:rPr>
          <w:rFonts w:hint="eastAsia"/>
        </w:rPr>
        <w:t>得到最终结果</w:t>
      </w:r>
      <w:proofErr w:type="spellEnd"/>
    </w:p>
    <w:p w14:paraId="5EAE7371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},</w:t>
      </w:r>
    </w:p>
    <w:p w14:paraId="658F8DB7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"factory": "</w:t>
      </w:r>
      <w:proofErr w:type="spellStart"/>
      <w:r>
        <w:rPr>
          <w:rFonts w:hint="eastAsia"/>
        </w:rPr>
        <w:t>mxpi_tensorinfer</w:t>
      </w:r>
      <w:proofErr w:type="spellEnd"/>
      <w:r>
        <w:rPr>
          <w:rFonts w:hint="eastAsia"/>
        </w:rPr>
        <w:t>",</w:t>
      </w:r>
    </w:p>
    <w:p w14:paraId="4F3C9340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"next": "mxpi_dataserialize0"</w:t>
      </w:r>
    </w:p>
    <w:p w14:paraId="61E9DC0F" w14:textId="77777777" w:rsidR="007B3CEE" w:rsidRDefault="007B3CEE" w:rsidP="007B3CEE">
      <w:pPr>
        <w:pStyle w:val="2f2"/>
      </w:pPr>
      <w:r>
        <w:rPr>
          <w:rFonts w:hint="eastAsia"/>
        </w:rPr>
        <w:t xml:space="preserve">        },</w:t>
      </w:r>
    </w:p>
    <w:p w14:paraId="63AC152C" w14:textId="77777777" w:rsidR="007B3CEE" w:rsidRDefault="007B3CEE" w:rsidP="007B3CEE">
      <w:pPr>
        <w:pStyle w:val="2f2"/>
      </w:pPr>
      <w:r>
        <w:rPr>
          <w:rFonts w:hint="eastAsia"/>
        </w:rPr>
        <w:t xml:space="preserve">        "mxpi_dataserialize0": {</w:t>
      </w:r>
    </w:p>
    <w:p w14:paraId="5BB51E23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"props": {</w:t>
      </w:r>
    </w:p>
    <w:p w14:paraId="4E5206CC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    "</w:t>
      </w:r>
      <w:proofErr w:type="spellStart"/>
      <w:r>
        <w:rPr>
          <w:rFonts w:hint="eastAsia"/>
        </w:rPr>
        <w:t>outputDataKeys</w:t>
      </w:r>
      <w:proofErr w:type="spellEnd"/>
      <w:r>
        <w:rPr>
          <w:rFonts w:hint="eastAsia"/>
        </w:rPr>
        <w:t>": "mxpi_tensorinfer1"</w:t>
      </w:r>
    </w:p>
    <w:p w14:paraId="3BDB9108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},</w:t>
      </w:r>
    </w:p>
    <w:p w14:paraId="7157C056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"factory": "</w:t>
      </w:r>
      <w:proofErr w:type="spellStart"/>
      <w:r>
        <w:rPr>
          <w:rFonts w:hint="eastAsia"/>
        </w:rPr>
        <w:t>mxpi_dataserialize</w:t>
      </w:r>
      <w:proofErr w:type="spellEnd"/>
      <w:r>
        <w:rPr>
          <w:rFonts w:hint="eastAsia"/>
        </w:rPr>
        <w:t>",</w:t>
      </w:r>
    </w:p>
    <w:p w14:paraId="4E7A9AAD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"next": "appsink0"</w:t>
      </w:r>
    </w:p>
    <w:p w14:paraId="508CCD5E" w14:textId="77777777" w:rsidR="007B3CEE" w:rsidRDefault="007B3CEE" w:rsidP="007B3CEE">
      <w:pPr>
        <w:pStyle w:val="2f2"/>
      </w:pPr>
      <w:r>
        <w:rPr>
          <w:rFonts w:hint="eastAsia"/>
        </w:rPr>
        <w:t xml:space="preserve">        },</w:t>
      </w:r>
    </w:p>
    <w:p w14:paraId="44AF65EA" w14:textId="77777777" w:rsidR="007B3CEE" w:rsidRDefault="007B3CEE" w:rsidP="007B3CEE">
      <w:pPr>
        <w:pStyle w:val="2f2"/>
      </w:pPr>
      <w:r>
        <w:rPr>
          <w:rFonts w:hint="eastAsia"/>
        </w:rPr>
        <w:t xml:space="preserve">        "appsink0": {</w:t>
      </w:r>
    </w:p>
    <w:p w14:paraId="17E5A8E3" w14:textId="77777777" w:rsidR="007B3CEE" w:rsidRDefault="007B3CEE" w:rsidP="007B3CEE">
      <w:pPr>
        <w:pStyle w:val="2f2"/>
      </w:pPr>
      <w:r>
        <w:rPr>
          <w:rFonts w:hint="eastAsia"/>
        </w:rPr>
        <w:t xml:space="preserve">            "factory": "</w:t>
      </w:r>
      <w:proofErr w:type="spellStart"/>
      <w:r>
        <w:rPr>
          <w:rFonts w:hint="eastAsia"/>
        </w:rPr>
        <w:t>appsink</w:t>
      </w:r>
      <w:proofErr w:type="spellEnd"/>
      <w:r>
        <w:rPr>
          <w:rFonts w:hint="eastAsia"/>
        </w:rPr>
        <w:t>"</w:t>
      </w:r>
    </w:p>
    <w:p w14:paraId="608CCF00" w14:textId="77777777" w:rsidR="007B3CEE" w:rsidRDefault="007B3CEE" w:rsidP="007B3CEE">
      <w:pPr>
        <w:pStyle w:val="2f2"/>
      </w:pPr>
      <w:r>
        <w:rPr>
          <w:rFonts w:hint="eastAsia"/>
        </w:rPr>
        <w:t xml:space="preserve">        }</w:t>
      </w:r>
    </w:p>
    <w:p w14:paraId="14EE183B" w14:textId="77777777" w:rsidR="007B3CEE" w:rsidRDefault="007B3CEE" w:rsidP="007B3CEE">
      <w:pPr>
        <w:pStyle w:val="2f2"/>
      </w:pPr>
      <w:r>
        <w:rPr>
          <w:rFonts w:hint="eastAsia"/>
        </w:rPr>
        <w:t xml:space="preserve">    }</w:t>
      </w:r>
    </w:p>
    <w:p w14:paraId="7DD55C55" w14:textId="058350F6" w:rsidR="00512747" w:rsidRDefault="007B3CEE" w:rsidP="00095AD7">
      <w:pPr>
        <w:pStyle w:val="2f2"/>
      </w:pPr>
      <w:r>
        <w:rPr>
          <w:rFonts w:hint="eastAsia"/>
        </w:rPr>
        <w:t>}</w:t>
      </w:r>
    </w:p>
    <w:p w14:paraId="1F79E6D9" w14:textId="3F878859" w:rsidR="00FF15CD" w:rsidRDefault="00477124">
      <w:pPr>
        <w:pStyle w:val="4"/>
      </w:pPr>
      <w:r>
        <w:rPr>
          <w:rFonts w:hint="eastAsia"/>
        </w:rPr>
        <w:t>mai</w:t>
      </w:r>
      <w:r w:rsidR="00FF15CD">
        <w:rPr>
          <w:rFonts w:hint="eastAsia"/>
        </w:rPr>
        <w:t>n</w:t>
      </w:r>
      <w:r w:rsidR="00FF15CD">
        <w:rPr>
          <w:rFonts w:hint="eastAsia"/>
        </w:rPr>
        <w:t>脚本解析</w:t>
      </w:r>
    </w:p>
    <w:p w14:paraId="5BA6FF92" w14:textId="77777777" w:rsidR="00095AD7" w:rsidRDefault="00095AD7" w:rsidP="002A5C11">
      <w:pPr>
        <w:pStyle w:val="1e"/>
      </w:pPr>
      <w:r>
        <w:rPr>
          <w:rFonts w:hint="eastAsia"/>
        </w:rPr>
        <w:t>main.</w:t>
      </w:r>
      <w:r>
        <w:t>py</w:t>
      </w:r>
      <w:r>
        <w:rPr>
          <w:rFonts w:hint="eastAsia"/>
        </w:rPr>
        <w:t>脚本定义的推理任务的核心处理流程，分为以下</w:t>
      </w:r>
      <w:r>
        <w:rPr>
          <w:rFonts w:hint="eastAsia"/>
        </w:rPr>
        <w:t>3</w:t>
      </w:r>
      <w:r>
        <w:rPr>
          <w:rFonts w:hint="eastAsia"/>
        </w:rPr>
        <w:t>个步骤：</w:t>
      </w:r>
    </w:p>
    <w:p w14:paraId="30A7728F" w14:textId="77777777" w:rsidR="00095AD7" w:rsidRDefault="00095AD7" w:rsidP="002A5C11">
      <w:pPr>
        <w:pStyle w:val="1e"/>
        <w:numPr>
          <w:ilvl w:val="0"/>
          <w:numId w:val="45"/>
        </w:numPr>
      </w:pPr>
      <w:r>
        <w:rPr>
          <w:rFonts w:hint="eastAsia"/>
        </w:rPr>
        <w:t>初始化流管理器，加载</w:t>
      </w:r>
      <w:r>
        <w:rPr>
          <w:rFonts w:hint="eastAsia"/>
        </w:rPr>
        <w:t>pipeline</w:t>
      </w:r>
      <w:r>
        <w:rPr>
          <w:rFonts w:hint="eastAsia"/>
        </w:rPr>
        <w:t>。</w:t>
      </w:r>
    </w:p>
    <w:p w14:paraId="22E2AEB8" w14:textId="77777777" w:rsidR="00095AD7" w:rsidRDefault="00095AD7" w:rsidP="002A5C11">
      <w:pPr>
        <w:pStyle w:val="1e"/>
        <w:numPr>
          <w:ilvl w:val="0"/>
          <w:numId w:val="45"/>
        </w:numPr>
      </w:pPr>
      <w:r>
        <w:rPr>
          <w:rFonts w:hint="eastAsia"/>
        </w:rPr>
        <w:t>由于模型直接输入张量数据，因此使用</w:t>
      </w:r>
      <w:proofErr w:type="spellStart"/>
      <w:r>
        <w:rPr>
          <w:rFonts w:hint="eastAsia"/>
        </w:rPr>
        <w:t>sendprotobuf</w:t>
      </w:r>
      <w:proofErr w:type="spellEnd"/>
      <w:r>
        <w:rPr>
          <w:rFonts w:hint="eastAsia"/>
        </w:rPr>
        <w:t>与</w:t>
      </w:r>
      <w:proofErr w:type="spellStart"/>
      <w:r>
        <w:rPr>
          <w:rFonts w:hint="eastAsia"/>
        </w:rPr>
        <w:t>getprotobuf</w:t>
      </w:r>
      <w:proofErr w:type="spellEnd"/>
      <w:r>
        <w:rPr>
          <w:rFonts w:hint="eastAsia"/>
        </w:rPr>
        <w:t>接口进行数据发送与接收。</w:t>
      </w:r>
    </w:p>
    <w:p w14:paraId="6D55895B" w14:textId="77777777" w:rsidR="00095AD7" w:rsidRDefault="00095AD7" w:rsidP="002A5C11">
      <w:pPr>
        <w:pStyle w:val="1e"/>
        <w:numPr>
          <w:ilvl w:val="0"/>
          <w:numId w:val="45"/>
        </w:numPr>
      </w:pPr>
      <w:r>
        <w:rPr>
          <w:rFonts w:hint="eastAsia"/>
        </w:rPr>
        <w:t>接受模型输出张量，进行后处理得到文本。</w:t>
      </w:r>
    </w:p>
    <w:p w14:paraId="70D1C5C6" w14:textId="4E145A6C" w:rsidR="00BD3772" w:rsidRDefault="00BD3772" w:rsidP="002A5C11">
      <w:pPr>
        <w:pStyle w:val="1e"/>
      </w:pPr>
      <w:r>
        <w:rPr>
          <w:rFonts w:hint="eastAsia"/>
        </w:rPr>
        <w:t>脚本中关键代码及注释如下</w:t>
      </w:r>
      <w:r>
        <w:rPr>
          <w:rFonts w:hint="eastAsia"/>
        </w:rPr>
        <w:t>:</w:t>
      </w:r>
    </w:p>
    <w:p w14:paraId="66BDE544" w14:textId="1454FEA9" w:rsidR="00BD3772" w:rsidRDefault="00BD3772" w:rsidP="002A5C11">
      <w:pPr>
        <w:pStyle w:val="1e"/>
      </w:pPr>
      <w:r>
        <w:rPr>
          <w:rFonts w:hint="eastAsia"/>
        </w:rPr>
        <w:t>张量数据结构定义</w:t>
      </w:r>
    </w:p>
    <w:p w14:paraId="3EA12AAC" w14:textId="77777777" w:rsidR="00BD3772" w:rsidRDefault="00BD3772" w:rsidP="00BD3772">
      <w:pPr>
        <w:pStyle w:val="2f2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创建</w:t>
      </w:r>
      <w:proofErr w:type="spellStart"/>
      <w:r>
        <w:rPr>
          <w:rFonts w:hint="eastAsia"/>
          <w:lang w:eastAsia="zh-CN"/>
        </w:rPr>
        <w:t>MxpiTensorPackageList</w:t>
      </w:r>
      <w:proofErr w:type="spellEnd"/>
      <w:r>
        <w:rPr>
          <w:rFonts w:hint="eastAsia"/>
          <w:lang w:eastAsia="zh-CN"/>
        </w:rPr>
        <w:t>，由于传入的是张量数据，而不是图片数据，因此可以用此接口</w:t>
      </w:r>
    </w:p>
    <w:p w14:paraId="47EEE29F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mxpi_tensor_package_list</w:t>
      </w:r>
      <w:proofErr w:type="spellEnd"/>
      <w:r>
        <w:rPr>
          <w:rFonts w:hint="eastAsia"/>
        </w:rPr>
        <w:t xml:space="preserve"> = </w:t>
      </w:r>
      <w:proofErr w:type="spellStart"/>
      <w:r>
        <w:rPr>
          <w:rFonts w:hint="eastAsia"/>
        </w:rPr>
        <w:t>MxpiDataType.MxpiTensorPackageList</w:t>
      </w:r>
      <w:proofErr w:type="spellEnd"/>
      <w:r>
        <w:rPr>
          <w:rFonts w:hint="eastAsia"/>
        </w:rPr>
        <w:t>()</w:t>
      </w:r>
    </w:p>
    <w:p w14:paraId="3278DB4F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tensor_package_vec</w:t>
      </w:r>
      <w:proofErr w:type="spellEnd"/>
      <w:r>
        <w:rPr>
          <w:rFonts w:hint="eastAsia"/>
        </w:rPr>
        <w:t xml:space="preserve"> = </w:t>
      </w:r>
      <w:proofErr w:type="spellStart"/>
      <w:proofErr w:type="gramStart"/>
      <w:r>
        <w:rPr>
          <w:rFonts w:hint="eastAsia"/>
        </w:rPr>
        <w:t>mxpi_tensor_package_list.tensorPackageVec.add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 xml:space="preserve">) # </w:t>
      </w:r>
      <w:proofErr w:type="spellStart"/>
      <w:r>
        <w:rPr>
          <w:rFonts w:hint="eastAsia"/>
        </w:rPr>
        <w:t>固定写法，插入</w:t>
      </w:r>
      <w:r>
        <w:rPr>
          <w:rFonts w:hint="eastAsia"/>
        </w:rPr>
        <w:t>tensorPackageVec</w:t>
      </w:r>
      <w:proofErr w:type="spellEnd"/>
    </w:p>
    <w:p w14:paraId="61822E9A" w14:textId="77777777" w:rsidR="00BD3772" w:rsidRDefault="00BD3772" w:rsidP="00BD3772">
      <w:pPr>
        <w:pStyle w:val="2f2"/>
      </w:pPr>
    </w:p>
    <w:p w14:paraId="5A42C008" w14:textId="77777777" w:rsidR="00BD3772" w:rsidRDefault="00BD3772" w:rsidP="00BD3772">
      <w:pPr>
        <w:pStyle w:val="2f2"/>
      </w:pPr>
      <w:r>
        <w:rPr>
          <w:rFonts w:hint="eastAsia"/>
        </w:rPr>
        <w:lastRenderedPageBreak/>
        <w:t xml:space="preserve"># </w:t>
      </w:r>
      <w:proofErr w:type="spellStart"/>
      <w:r>
        <w:rPr>
          <w:rFonts w:hint="eastAsia"/>
        </w:rPr>
        <w:t>固定写法，往</w:t>
      </w:r>
      <w:r>
        <w:rPr>
          <w:rFonts w:hint="eastAsia"/>
        </w:rPr>
        <w:t>packageVec</w:t>
      </w:r>
      <w:r>
        <w:rPr>
          <w:rFonts w:hint="eastAsia"/>
        </w:rPr>
        <w:t>中插入</w:t>
      </w:r>
      <w:r>
        <w:rPr>
          <w:rFonts w:hint="eastAsia"/>
        </w:rPr>
        <w:t>tensorVec</w:t>
      </w:r>
      <w:r>
        <w:rPr>
          <w:rFonts w:hint="eastAsia"/>
        </w:rPr>
        <w:t>，</w:t>
      </w:r>
      <w:r>
        <w:rPr>
          <w:rFonts w:hint="eastAsia"/>
        </w:rPr>
        <w:t>tensorVec</w:t>
      </w:r>
      <w:r>
        <w:rPr>
          <w:rFonts w:hint="eastAsia"/>
        </w:rPr>
        <w:t>为内置结构体</w:t>
      </w:r>
      <w:proofErr w:type="spellEnd"/>
    </w:p>
    <w:p w14:paraId="4DCDD6EF" w14:textId="77777777" w:rsidR="00BD3772" w:rsidRDefault="00BD3772" w:rsidP="00BD3772">
      <w:pPr>
        <w:pStyle w:val="2f2"/>
      </w:pPr>
      <w:r>
        <w:rPr>
          <w:rFonts w:hint="eastAsia"/>
        </w:rPr>
        <w:t xml:space="preserve"># </w:t>
      </w:r>
      <w:r>
        <w:rPr>
          <w:rFonts w:hint="eastAsia"/>
        </w:rPr>
        <w:t>详情见（</w:t>
      </w:r>
      <w:r>
        <w:rPr>
          <w:rFonts w:hint="eastAsia"/>
        </w:rPr>
        <w:t>MxpiTensor</w:t>
      </w:r>
      <w:r>
        <w:rPr>
          <w:rFonts w:hint="eastAsia"/>
        </w:rPr>
        <w:t>）：</w:t>
      </w:r>
      <w:r>
        <w:rPr>
          <w:rFonts w:hint="eastAsia"/>
        </w:rPr>
        <w:t>https://support.huawei.com/enterprise/zh/doc/EDOC1100207070/d71c9c39</w:t>
      </w:r>
    </w:p>
    <w:p w14:paraId="6CBB7B78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</w:t>
      </w:r>
      <w:proofErr w:type="spellEnd"/>
      <w:r>
        <w:rPr>
          <w:rFonts w:hint="eastAsia"/>
        </w:rPr>
        <w:t xml:space="preserve"> = </w:t>
      </w:r>
      <w:proofErr w:type="spellStart"/>
      <w:proofErr w:type="gramStart"/>
      <w:r>
        <w:rPr>
          <w:rFonts w:hint="eastAsia"/>
        </w:rPr>
        <w:t>tensor_package_vec.tensorVec.add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)</w:t>
      </w:r>
    </w:p>
    <w:p w14:paraId="6F7C92F7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tensorVec.memType</w:t>
      </w:r>
      <w:proofErr w:type="spellEnd"/>
      <w:r>
        <w:rPr>
          <w:rFonts w:hint="eastAsia"/>
        </w:rPr>
        <w:t xml:space="preserve"> = 1</w:t>
      </w:r>
    </w:p>
    <w:p w14:paraId="191F0EFC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tensorVec.deviceId</w:t>
      </w:r>
      <w:proofErr w:type="spellEnd"/>
      <w:r>
        <w:rPr>
          <w:rFonts w:hint="eastAsia"/>
        </w:rPr>
        <w:t xml:space="preserve"> = 0</w:t>
      </w:r>
    </w:p>
    <w:p w14:paraId="578E99C2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tensorVec.tensorDataSize</w:t>
      </w:r>
      <w:proofErr w:type="spellEnd"/>
      <w:r>
        <w:rPr>
          <w:rFonts w:hint="eastAsia"/>
        </w:rPr>
        <w:t xml:space="preserve"> = int(</w:t>
      </w:r>
      <w:proofErr w:type="spellStart"/>
      <w:r>
        <w:rPr>
          <w:rFonts w:hint="eastAsia"/>
        </w:rPr>
        <w:t>feat_</w:t>
      </w:r>
      <w:proofErr w:type="gramStart"/>
      <w:r>
        <w:rPr>
          <w:rFonts w:hint="eastAsia"/>
        </w:rPr>
        <w:t>data.shape</w:t>
      </w:r>
      <w:proofErr w:type="spellEnd"/>
      <w:proofErr w:type="gramEnd"/>
      <w:r>
        <w:rPr>
          <w:rFonts w:hint="eastAsia"/>
        </w:rPr>
        <w:t>[1]*</w:t>
      </w:r>
      <w:proofErr w:type="spellStart"/>
      <w:r>
        <w:rPr>
          <w:rFonts w:hint="eastAsia"/>
        </w:rPr>
        <w:t>feat_data.shape</w:t>
      </w:r>
      <w:proofErr w:type="spellEnd"/>
      <w:r>
        <w:rPr>
          <w:rFonts w:hint="eastAsia"/>
        </w:rPr>
        <w:t>[2]*4)</w:t>
      </w:r>
    </w:p>
    <w:p w14:paraId="14AD9ADE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tensorVec.tensorDataType</w:t>
      </w:r>
      <w:proofErr w:type="spellEnd"/>
      <w:r>
        <w:rPr>
          <w:rFonts w:hint="eastAsia"/>
        </w:rPr>
        <w:t xml:space="preserve"> = </w:t>
      </w:r>
      <w:proofErr w:type="gramStart"/>
      <w:r>
        <w:rPr>
          <w:rFonts w:hint="eastAsia"/>
        </w:rPr>
        <w:t>0  #</w:t>
      </w:r>
      <w:proofErr w:type="gramEnd"/>
      <w:r>
        <w:rPr>
          <w:rFonts w:hint="eastAsia"/>
        </w:rPr>
        <w:t xml:space="preserve"> float32</w:t>
      </w:r>
    </w:p>
    <w:p w14:paraId="631B05FF" w14:textId="77777777" w:rsidR="00BD3772" w:rsidRDefault="00BD3772" w:rsidP="00BD3772">
      <w:pPr>
        <w:pStyle w:val="2f2"/>
      </w:pPr>
      <w:r>
        <w:rPr>
          <w:rFonts w:hint="eastAsia"/>
        </w:rPr>
        <w:t xml:space="preserve">for 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 xml:space="preserve"> in </w:t>
      </w:r>
      <w:proofErr w:type="spellStart"/>
      <w:r>
        <w:rPr>
          <w:rFonts w:hint="eastAsia"/>
        </w:rPr>
        <w:t>feat_</w:t>
      </w:r>
      <w:proofErr w:type="gramStart"/>
      <w:r>
        <w:rPr>
          <w:rFonts w:hint="eastAsia"/>
        </w:rPr>
        <w:t>data.shape</w:t>
      </w:r>
      <w:proofErr w:type="spellEnd"/>
      <w:proofErr w:type="gramEnd"/>
      <w:r>
        <w:rPr>
          <w:rFonts w:hint="eastAsia"/>
        </w:rPr>
        <w:t>:</w:t>
      </w:r>
    </w:p>
    <w:p w14:paraId="1EC1EF31" w14:textId="77777777" w:rsidR="00BD3772" w:rsidRDefault="00BD3772" w:rsidP="00BD3772">
      <w:pPr>
        <w:pStyle w:val="2f2"/>
      </w:pPr>
      <w:r>
        <w:rPr>
          <w:rFonts w:hint="eastAsia"/>
        </w:rPr>
        <w:t xml:space="preserve">    </w:t>
      </w:r>
      <w:proofErr w:type="spellStart"/>
      <w:proofErr w:type="gramStart"/>
      <w:r>
        <w:rPr>
          <w:rFonts w:hint="eastAsia"/>
        </w:rPr>
        <w:t>tensorVec.tensorShape.append</w:t>
      </w:r>
      <w:proofErr w:type="spellEnd"/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)</w:t>
      </w:r>
    </w:p>
    <w:p w14:paraId="1101DF54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tensorVec.dataStr</w:t>
      </w:r>
      <w:proofErr w:type="spellEnd"/>
      <w:r>
        <w:rPr>
          <w:rFonts w:hint="eastAsia"/>
        </w:rPr>
        <w:t xml:space="preserve"> = </w:t>
      </w:r>
      <w:proofErr w:type="spellStart"/>
      <w:r>
        <w:rPr>
          <w:rFonts w:hint="eastAsia"/>
        </w:rPr>
        <w:t>feat_</w:t>
      </w:r>
      <w:proofErr w:type="gramStart"/>
      <w:r>
        <w:rPr>
          <w:rFonts w:hint="eastAsia"/>
        </w:rPr>
        <w:t>data.tobytes</w:t>
      </w:r>
      <w:proofErr w:type="spellEnd"/>
      <w:proofErr w:type="gramEnd"/>
      <w:r>
        <w:rPr>
          <w:rFonts w:hint="eastAsia"/>
        </w:rPr>
        <w:t>()</w:t>
      </w:r>
    </w:p>
    <w:p w14:paraId="0FE159A8" w14:textId="77777777" w:rsidR="00BD3772" w:rsidRDefault="00BD3772" w:rsidP="00BD3772">
      <w:pPr>
        <w:pStyle w:val="2f2"/>
      </w:pPr>
    </w:p>
    <w:p w14:paraId="53394817" w14:textId="77777777" w:rsidR="00BD3772" w:rsidRDefault="00BD3772" w:rsidP="00BD3772">
      <w:pPr>
        <w:pStyle w:val="2f2"/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插入第二个输入。此模型需要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个输入。</w:t>
      </w:r>
      <w:proofErr w:type="spellStart"/>
      <w:r>
        <w:rPr>
          <w:rFonts w:hint="eastAsia"/>
        </w:rPr>
        <w:t>同样是往</w:t>
      </w:r>
      <w:r>
        <w:rPr>
          <w:rFonts w:hint="eastAsia"/>
        </w:rPr>
        <w:t>tensor</w:t>
      </w:r>
      <w:proofErr w:type="spellEnd"/>
      <w:r>
        <w:rPr>
          <w:rFonts w:hint="eastAsia"/>
        </w:rPr>
        <w:t xml:space="preserve"> package </w:t>
      </w:r>
      <w:proofErr w:type="spellStart"/>
      <w:r>
        <w:rPr>
          <w:rFonts w:hint="eastAsia"/>
        </w:rPr>
        <w:t>vec</w:t>
      </w:r>
      <w:r>
        <w:rPr>
          <w:rFonts w:hint="eastAsia"/>
        </w:rPr>
        <w:t>中插入</w:t>
      </w:r>
      <w:r>
        <w:rPr>
          <w:rFonts w:hint="eastAsia"/>
        </w:rPr>
        <w:t>tensor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vec</w:t>
      </w:r>
      <w:proofErr w:type="spellEnd"/>
    </w:p>
    <w:p w14:paraId="578F6DD3" w14:textId="77777777" w:rsidR="00BD3772" w:rsidRDefault="00BD3772" w:rsidP="00BD3772">
      <w:pPr>
        <w:pStyle w:val="2f2"/>
      </w:pPr>
      <w:r>
        <w:rPr>
          <w:rFonts w:hint="eastAsia"/>
        </w:rPr>
        <w:t xml:space="preserve">tensorVec2 = </w:t>
      </w:r>
      <w:proofErr w:type="spellStart"/>
      <w:proofErr w:type="gramStart"/>
      <w:r>
        <w:rPr>
          <w:rFonts w:hint="eastAsia"/>
        </w:rPr>
        <w:t>tensor_package_vec.tensorVec.add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)</w:t>
      </w:r>
    </w:p>
    <w:p w14:paraId="34751ED4" w14:textId="77777777" w:rsidR="00BD3772" w:rsidRDefault="00BD3772" w:rsidP="00BD3772">
      <w:pPr>
        <w:pStyle w:val="2f2"/>
      </w:pPr>
      <w:r>
        <w:rPr>
          <w:rFonts w:hint="eastAsia"/>
        </w:rPr>
        <w:t>tensorVec2.memType = 1</w:t>
      </w:r>
    </w:p>
    <w:p w14:paraId="0C2C896E" w14:textId="77777777" w:rsidR="00BD3772" w:rsidRDefault="00BD3772" w:rsidP="00BD3772">
      <w:pPr>
        <w:pStyle w:val="2f2"/>
      </w:pPr>
      <w:r>
        <w:rPr>
          <w:rFonts w:hint="eastAsia"/>
        </w:rPr>
        <w:t>tensorVec2.deviceId = 0</w:t>
      </w:r>
    </w:p>
    <w:p w14:paraId="23A0EF58" w14:textId="77777777" w:rsidR="00BD3772" w:rsidRDefault="00BD3772" w:rsidP="00BD3772">
      <w:pPr>
        <w:pStyle w:val="2f2"/>
      </w:pPr>
      <w:r>
        <w:rPr>
          <w:rFonts w:hint="eastAsia"/>
        </w:rPr>
        <w:t xml:space="preserve">tensorVec2.tensorDataSize = </w:t>
      </w:r>
      <w:proofErr w:type="gramStart"/>
      <w:r>
        <w:rPr>
          <w:rFonts w:hint="eastAsia"/>
        </w:rPr>
        <w:t>int(</w:t>
      </w:r>
      <w:proofErr w:type="gramEnd"/>
      <w:r>
        <w:rPr>
          <w:rFonts w:hint="eastAsia"/>
        </w:rPr>
        <w:t>4) # bytes of length data.</w:t>
      </w:r>
    </w:p>
    <w:p w14:paraId="700AC727" w14:textId="77777777" w:rsidR="00BD3772" w:rsidRDefault="00BD3772" w:rsidP="00BD3772">
      <w:pPr>
        <w:pStyle w:val="2f2"/>
      </w:pPr>
      <w:r>
        <w:rPr>
          <w:rFonts w:hint="eastAsia"/>
        </w:rPr>
        <w:t xml:space="preserve">tensorVec2.tensorDataType = </w:t>
      </w:r>
      <w:proofErr w:type="gramStart"/>
      <w:r>
        <w:rPr>
          <w:rFonts w:hint="eastAsia"/>
        </w:rPr>
        <w:t>3  #</w:t>
      </w:r>
      <w:proofErr w:type="gramEnd"/>
      <w:r>
        <w:rPr>
          <w:rFonts w:hint="eastAsia"/>
        </w:rPr>
        <w:t xml:space="preserve"> int32</w:t>
      </w:r>
    </w:p>
    <w:p w14:paraId="6887083E" w14:textId="77777777" w:rsidR="00BD3772" w:rsidRDefault="00BD3772" w:rsidP="00BD3772">
      <w:pPr>
        <w:pStyle w:val="2f2"/>
      </w:pPr>
      <w:r>
        <w:rPr>
          <w:rFonts w:hint="eastAsia"/>
        </w:rPr>
        <w:t xml:space="preserve">for 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 xml:space="preserve"> in </w:t>
      </w:r>
      <w:proofErr w:type="spellStart"/>
      <w:r>
        <w:rPr>
          <w:rFonts w:hint="eastAsia"/>
        </w:rPr>
        <w:t>len_</w:t>
      </w:r>
      <w:proofErr w:type="gramStart"/>
      <w:r>
        <w:rPr>
          <w:rFonts w:hint="eastAsia"/>
        </w:rPr>
        <w:t>data.shape</w:t>
      </w:r>
      <w:proofErr w:type="spellEnd"/>
      <w:proofErr w:type="gramEnd"/>
      <w:r>
        <w:rPr>
          <w:rFonts w:hint="eastAsia"/>
        </w:rPr>
        <w:t>:</w:t>
      </w:r>
    </w:p>
    <w:p w14:paraId="1F543414" w14:textId="77777777" w:rsidR="00BD3772" w:rsidRDefault="00BD3772" w:rsidP="00BD3772">
      <w:pPr>
        <w:pStyle w:val="2f2"/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tensorVec2.tensorShape.append</w:t>
      </w:r>
      <w:proofErr w:type="gramEnd"/>
      <w:r>
        <w:rPr>
          <w:rFonts w:hint="eastAsia"/>
        </w:rPr>
        <w:t>(i)</w:t>
      </w:r>
    </w:p>
    <w:p w14:paraId="1BBA4E72" w14:textId="541D24F2" w:rsidR="00BD3772" w:rsidRDefault="00BD3772" w:rsidP="00BD3772">
      <w:pPr>
        <w:pStyle w:val="2f2"/>
      </w:pPr>
      <w:r>
        <w:rPr>
          <w:rFonts w:hint="eastAsia"/>
        </w:rPr>
        <w:t xml:space="preserve">tensorVec2.dataStr = </w:t>
      </w:r>
      <w:proofErr w:type="spellStart"/>
      <w:r>
        <w:rPr>
          <w:rFonts w:hint="eastAsia"/>
        </w:rPr>
        <w:t>len_</w:t>
      </w:r>
      <w:proofErr w:type="gramStart"/>
      <w:r>
        <w:rPr>
          <w:rFonts w:hint="eastAsia"/>
        </w:rPr>
        <w:t>data.tobytes</w:t>
      </w:r>
      <w:proofErr w:type="spellEnd"/>
      <w:proofErr w:type="gramEnd"/>
      <w:r>
        <w:rPr>
          <w:rFonts w:hint="eastAsia"/>
        </w:rPr>
        <w:t>()</w:t>
      </w:r>
    </w:p>
    <w:p w14:paraId="7D1F2CF4" w14:textId="1736E5BD" w:rsidR="00BD3772" w:rsidRDefault="00BD3772" w:rsidP="002A5C11">
      <w:pPr>
        <w:pStyle w:val="1e"/>
      </w:pPr>
      <w:proofErr w:type="spellStart"/>
      <w:r w:rsidRPr="00BD3772">
        <w:rPr>
          <w:rFonts w:hint="eastAsia"/>
        </w:rPr>
        <w:t>protobuf</w:t>
      </w:r>
      <w:proofErr w:type="spellEnd"/>
      <w:r w:rsidRPr="00BD3772">
        <w:rPr>
          <w:rFonts w:hint="eastAsia"/>
        </w:rPr>
        <w:t>结构定义</w:t>
      </w:r>
      <w:r>
        <w:rPr>
          <w:rFonts w:hint="eastAsia"/>
        </w:rPr>
        <w:t>：</w:t>
      </w:r>
    </w:p>
    <w:p w14:paraId="456A89E7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protobuf_vec</w:t>
      </w:r>
      <w:proofErr w:type="spellEnd"/>
      <w:r>
        <w:rPr>
          <w:rFonts w:hint="eastAsia"/>
        </w:rPr>
        <w:t xml:space="preserve"> = </w:t>
      </w:r>
      <w:proofErr w:type="spellStart"/>
      <w:proofErr w:type="gramStart"/>
      <w:r>
        <w:rPr>
          <w:rFonts w:hint="eastAsia"/>
        </w:rPr>
        <w:t>InProtobufVector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 xml:space="preserve">) # </w:t>
      </w:r>
      <w:proofErr w:type="spellStart"/>
      <w:r>
        <w:rPr>
          <w:rFonts w:hint="eastAsia"/>
        </w:rPr>
        <w:t>创建</w:t>
      </w:r>
      <w:r>
        <w:rPr>
          <w:rFonts w:hint="eastAsia"/>
        </w:rPr>
        <w:t>protobufVec</w:t>
      </w:r>
      <w:r>
        <w:rPr>
          <w:rFonts w:hint="eastAsia"/>
        </w:rPr>
        <w:t>，保存所有</w:t>
      </w:r>
      <w:r>
        <w:rPr>
          <w:rFonts w:hint="eastAsia"/>
        </w:rPr>
        <w:t>protobuf</w:t>
      </w:r>
      <w:proofErr w:type="spellEnd"/>
    </w:p>
    <w:p w14:paraId="23392BD3" w14:textId="77777777" w:rsidR="00BD3772" w:rsidRDefault="00BD3772" w:rsidP="00BD3772">
      <w:pPr>
        <w:pStyle w:val="2f2"/>
      </w:pPr>
    </w:p>
    <w:p w14:paraId="63530D60" w14:textId="77777777" w:rsidR="00BD3772" w:rsidRDefault="00BD3772" w:rsidP="00BD3772">
      <w:pPr>
        <w:pStyle w:val="2f2"/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创建每一个</w:t>
      </w:r>
      <w:r>
        <w:rPr>
          <w:rFonts w:hint="eastAsia"/>
        </w:rPr>
        <w:t>protobuf</w:t>
      </w:r>
      <w:r>
        <w:rPr>
          <w:rFonts w:hint="eastAsia"/>
        </w:rPr>
        <w:t>，并插入</w:t>
      </w:r>
      <w:r>
        <w:rPr>
          <w:rFonts w:hint="eastAsia"/>
        </w:rPr>
        <w:t>protobufVec</w:t>
      </w:r>
      <w:r>
        <w:rPr>
          <w:rFonts w:hint="eastAsia"/>
        </w:rPr>
        <w:t>中</w:t>
      </w:r>
      <w:proofErr w:type="spellEnd"/>
    </w:p>
    <w:p w14:paraId="0434FFE9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protobuf</w:t>
      </w:r>
      <w:proofErr w:type="spellEnd"/>
      <w:r>
        <w:rPr>
          <w:rFonts w:hint="eastAsia"/>
        </w:rPr>
        <w:t xml:space="preserve"> = </w:t>
      </w:r>
      <w:proofErr w:type="spellStart"/>
      <w:proofErr w:type="gramStart"/>
      <w:r>
        <w:rPr>
          <w:rFonts w:hint="eastAsia"/>
        </w:rPr>
        <w:t>MxProtobufIn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)</w:t>
      </w:r>
    </w:p>
    <w:p w14:paraId="004A2D91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protobuf.key</w:t>
      </w:r>
      <w:proofErr w:type="spellEnd"/>
      <w:r>
        <w:rPr>
          <w:rFonts w:hint="eastAsia"/>
        </w:rPr>
        <w:t xml:space="preserve"> = b'appsrc0' # pipeline</w:t>
      </w:r>
      <w:r>
        <w:rPr>
          <w:rFonts w:hint="eastAsia"/>
        </w:rPr>
        <w:t>中通过</w:t>
      </w:r>
      <w:r>
        <w:rPr>
          <w:rFonts w:hint="eastAsia"/>
        </w:rPr>
        <w:t>appsrc0</w:t>
      </w:r>
      <w:r>
        <w:rPr>
          <w:rFonts w:hint="eastAsia"/>
        </w:rPr>
        <w:t>接受数据，因此这里写</w:t>
      </w:r>
      <w:r>
        <w:rPr>
          <w:rFonts w:hint="eastAsia"/>
        </w:rPr>
        <w:t>appsrc0</w:t>
      </w:r>
      <w:r>
        <w:rPr>
          <w:rFonts w:hint="eastAsia"/>
        </w:rPr>
        <w:t>在，注意需要二进制类型字符串</w:t>
      </w:r>
    </w:p>
    <w:p w14:paraId="38C2D5B0" w14:textId="77777777" w:rsidR="00BD3772" w:rsidRDefault="00BD3772" w:rsidP="00BD3772">
      <w:pPr>
        <w:pStyle w:val="2f2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数据类型为</w:t>
      </w:r>
      <w:proofErr w:type="spellStart"/>
      <w:r>
        <w:rPr>
          <w:rFonts w:hint="eastAsia"/>
          <w:lang w:eastAsia="zh-CN"/>
        </w:rPr>
        <w:t>tensorPackageList</w:t>
      </w:r>
      <w:proofErr w:type="spellEnd"/>
      <w:r>
        <w:rPr>
          <w:rFonts w:hint="eastAsia"/>
          <w:lang w:eastAsia="zh-CN"/>
        </w:rPr>
        <w:t>，这里需要与前面定义的对应起来</w:t>
      </w:r>
    </w:p>
    <w:p w14:paraId="258C9BC1" w14:textId="77777777" w:rsidR="00BD3772" w:rsidRDefault="00BD3772" w:rsidP="00BD3772">
      <w:pPr>
        <w:pStyle w:val="2f2"/>
      </w:pPr>
      <w:proofErr w:type="spellStart"/>
      <w:proofErr w:type="gramStart"/>
      <w:r>
        <w:rPr>
          <w:rFonts w:hint="eastAsia"/>
        </w:rPr>
        <w:t>protobuf.type</w:t>
      </w:r>
      <w:proofErr w:type="spellEnd"/>
      <w:proofErr w:type="gramEnd"/>
      <w:r>
        <w:rPr>
          <w:rFonts w:hint="eastAsia"/>
        </w:rPr>
        <w:t xml:space="preserve"> = </w:t>
      </w:r>
      <w:proofErr w:type="spellStart"/>
      <w:r>
        <w:rPr>
          <w:rFonts w:hint="eastAsia"/>
        </w:rPr>
        <w:t>b'MxTools.MxpiTensorPackageList</w:t>
      </w:r>
      <w:proofErr w:type="spellEnd"/>
      <w:r>
        <w:rPr>
          <w:rFonts w:hint="eastAsia"/>
        </w:rPr>
        <w:t>'</w:t>
      </w:r>
    </w:p>
    <w:p w14:paraId="1E4002AC" w14:textId="77777777" w:rsidR="00BD3772" w:rsidRDefault="00BD3772" w:rsidP="00BD3772">
      <w:pPr>
        <w:pStyle w:val="2f2"/>
      </w:pPr>
      <w:proofErr w:type="spellStart"/>
      <w:proofErr w:type="gramStart"/>
      <w:r>
        <w:rPr>
          <w:rFonts w:hint="eastAsia"/>
        </w:rPr>
        <w:t>protobuf.protobuf</w:t>
      </w:r>
      <w:proofErr w:type="spellEnd"/>
      <w:proofErr w:type="gramEnd"/>
      <w:r>
        <w:rPr>
          <w:rFonts w:hint="eastAsia"/>
        </w:rPr>
        <w:t xml:space="preserve"> = </w:t>
      </w:r>
      <w:proofErr w:type="spellStart"/>
      <w:r>
        <w:rPr>
          <w:rFonts w:hint="eastAsia"/>
        </w:rPr>
        <w:t>mxpi_tensor_package_list.SerializeToString</w:t>
      </w:r>
      <w:proofErr w:type="spellEnd"/>
      <w:r>
        <w:rPr>
          <w:rFonts w:hint="eastAsia"/>
        </w:rPr>
        <w:t xml:space="preserve">() # </w:t>
      </w:r>
      <w:r>
        <w:rPr>
          <w:rFonts w:hint="eastAsia"/>
        </w:rPr>
        <w:t>固定写法</w:t>
      </w:r>
    </w:p>
    <w:p w14:paraId="30185183" w14:textId="18B345DF" w:rsidR="00BD3772" w:rsidRDefault="00BD3772" w:rsidP="00BD3772">
      <w:pPr>
        <w:pStyle w:val="2f2"/>
      </w:pPr>
      <w:proofErr w:type="spellStart"/>
      <w:r>
        <w:rPr>
          <w:rFonts w:hint="eastAsia"/>
        </w:rPr>
        <w:t>protobuf_</w:t>
      </w:r>
      <w:proofErr w:type="gramStart"/>
      <w:r>
        <w:rPr>
          <w:rFonts w:hint="eastAsia"/>
        </w:rPr>
        <w:t>vec.push</w:t>
      </w:r>
      <w:proofErr w:type="gramEnd"/>
      <w:r>
        <w:rPr>
          <w:rFonts w:hint="eastAsia"/>
        </w:rPr>
        <w:t>_back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protobuf</w:t>
      </w:r>
      <w:proofErr w:type="spellEnd"/>
      <w:r>
        <w:rPr>
          <w:rFonts w:hint="eastAsia"/>
        </w:rPr>
        <w:t>)</w:t>
      </w:r>
    </w:p>
    <w:p w14:paraId="6D72A18E" w14:textId="42464FDE" w:rsidR="00BD3772" w:rsidRDefault="00BD3772" w:rsidP="002A5C11">
      <w:pPr>
        <w:pStyle w:val="1e"/>
      </w:pPr>
      <w:r>
        <w:rPr>
          <w:rFonts w:hint="eastAsia"/>
        </w:rPr>
        <w:t>发送数据</w:t>
      </w:r>
    </w:p>
    <w:p w14:paraId="1E72C5BA" w14:textId="224ECB36" w:rsidR="00BD3772" w:rsidRDefault="00BD3772" w:rsidP="00BD3772">
      <w:pPr>
        <w:pStyle w:val="2f2"/>
      </w:pPr>
      <w:proofErr w:type="spellStart"/>
      <w:r w:rsidRPr="00BD3772">
        <w:rPr>
          <w:rFonts w:hint="eastAsia"/>
        </w:rPr>
        <w:t>unique_id</w:t>
      </w:r>
      <w:proofErr w:type="spellEnd"/>
      <w:r w:rsidRPr="00BD3772">
        <w:rPr>
          <w:rFonts w:hint="eastAsia"/>
        </w:rPr>
        <w:t xml:space="preserve"> = </w:t>
      </w:r>
      <w:proofErr w:type="spellStart"/>
      <w:r w:rsidRPr="00BD3772">
        <w:rPr>
          <w:rFonts w:hint="eastAsia"/>
        </w:rPr>
        <w:t>stream_</w:t>
      </w:r>
      <w:proofErr w:type="gramStart"/>
      <w:r w:rsidRPr="00BD3772">
        <w:rPr>
          <w:rFonts w:hint="eastAsia"/>
        </w:rPr>
        <w:t>manager.SendProtobuf</w:t>
      </w:r>
      <w:proofErr w:type="spellEnd"/>
      <w:proofErr w:type="gramEnd"/>
      <w:r w:rsidRPr="00BD3772">
        <w:rPr>
          <w:rFonts w:hint="eastAsia"/>
        </w:rPr>
        <w:t>(</w:t>
      </w:r>
      <w:proofErr w:type="spellStart"/>
      <w:r w:rsidRPr="00BD3772">
        <w:rPr>
          <w:rFonts w:hint="eastAsia"/>
        </w:rPr>
        <w:t>stream_name</w:t>
      </w:r>
      <w:proofErr w:type="spellEnd"/>
      <w:r w:rsidRPr="00BD3772">
        <w:rPr>
          <w:rFonts w:hint="eastAsia"/>
        </w:rPr>
        <w:t xml:space="preserve">, </w:t>
      </w:r>
      <w:proofErr w:type="spellStart"/>
      <w:r w:rsidRPr="00BD3772">
        <w:rPr>
          <w:rFonts w:hint="eastAsia"/>
        </w:rPr>
        <w:t>in_plugin_id</w:t>
      </w:r>
      <w:proofErr w:type="spellEnd"/>
      <w:r w:rsidRPr="00BD3772">
        <w:rPr>
          <w:rFonts w:hint="eastAsia"/>
        </w:rPr>
        <w:t xml:space="preserve">, </w:t>
      </w:r>
      <w:proofErr w:type="spellStart"/>
      <w:r w:rsidRPr="00BD3772">
        <w:rPr>
          <w:rFonts w:hint="eastAsia"/>
        </w:rPr>
        <w:t>protobuf_vec</w:t>
      </w:r>
      <w:proofErr w:type="spellEnd"/>
      <w:r w:rsidRPr="00BD3772">
        <w:rPr>
          <w:rFonts w:hint="eastAsia"/>
        </w:rPr>
        <w:t>)</w:t>
      </w:r>
    </w:p>
    <w:p w14:paraId="38C79095" w14:textId="2F5E2336" w:rsidR="00BD3772" w:rsidRDefault="00BD3772" w:rsidP="002A5C11">
      <w:pPr>
        <w:pStyle w:val="1e"/>
      </w:pPr>
      <w:r>
        <w:rPr>
          <w:rFonts w:hint="eastAsia"/>
        </w:rPr>
        <w:t>接收推理结果</w:t>
      </w:r>
    </w:p>
    <w:p w14:paraId="16EE4D21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key_vec</w:t>
      </w:r>
      <w:proofErr w:type="spellEnd"/>
      <w:r>
        <w:rPr>
          <w:rFonts w:hint="eastAsia"/>
        </w:rPr>
        <w:t xml:space="preserve"> = </w:t>
      </w:r>
      <w:proofErr w:type="spellStart"/>
      <w:proofErr w:type="gramStart"/>
      <w:r>
        <w:rPr>
          <w:rFonts w:hint="eastAsia"/>
        </w:rPr>
        <w:t>StringVector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)</w:t>
      </w:r>
    </w:p>
    <w:p w14:paraId="4F11ACA0" w14:textId="77777777" w:rsidR="00BD3772" w:rsidRDefault="00BD3772" w:rsidP="00BD3772">
      <w:pPr>
        <w:pStyle w:val="2f2"/>
      </w:pPr>
      <w:proofErr w:type="spellStart"/>
      <w:r>
        <w:rPr>
          <w:rFonts w:hint="eastAsia"/>
        </w:rPr>
        <w:t>key_</w:t>
      </w:r>
      <w:proofErr w:type="gramStart"/>
      <w:r>
        <w:rPr>
          <w:rFonts w:hint="eastAsia"/>
        </w:rPr>
        <w:t>vec.push</w:t>
      </w:r>
      <w:proofErr w:type="gramEnd"/>
      <w:r>
        <w:rPr>
          <w:rFonts w:hint="eastAsia"/>
        </w:rPr>
        <w:t>_back</w:t>
      </w:r>
      <w:proofErr w:type="spellEnd"/>
      <w:r>
        <w:rPr>
          <w:rFonts w:hint="eastAsia"/>
        </w:rPr>
        <w:t xml:space="preserve">(b'mxpi_tensorinfer1') # </w:t>
      </w:r>
      <w:r>
        <w:rPr>
          <w:rFonts w:hint="eastAsia"/>
        </w:rPr>
        <w:t>需要第二个模型输出结果，因此写</w:t>
      </w:r>
      <w:r>
        <w:rPr>
          <w:rFonts w:hint="eastAsia"/>
        </w:rPr>
        <w:t>mxpi_tensorinfer1</w:t>
      </w:r>
    </w:p>
    <w:p w14:paraId="49799965" w14:textId="74185475" w:rsidR="00BD3772" w:rsidRDefault="00BD3772" w:rsidP="00BD3772">
      <w:pPr>
        <w:pStyle w:val="2f2"/>
      </w:pPr>
      <w:proofErr w:type="spellStart"/>
      <w:r>
        <w:rPr>
          <w:rFonts w:hint="eastAsia"/>
        </w:rPr>
        <w:t>infer_result</w:t>
      </w:r>
      <w:proofErr w:type="spellEnd"/>
      <w:r>
        <w:rPr>
          <w:rFonts w:hint="eastAsia"/>
        </w:rPr>
        <w:t xml:space="preserve"> = </w:t>
      </w:r>
      <w:proofErr w:type="spellStart"/>
      <w:r>
        <w:rPr>
          <w:rFonts w:hint="eastAsia"/>
        </w:rPr>
        <w:t>stream_</w:t>
      </w:r>
      <w:proofErr w:type="gramStart"/>
      <w:r>
        <w:rPr>
          <w:rFonts w:hint="eastAsia"/>
        </w:rPr>
        <w:t>manager.GetProtobuf</w:t>
      </w:r>
      <w:proofErr w:type="spellEnd"/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stream_name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in_plugin_id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key_vec</w:t>
      </w:r>
      <w:proofErr w:type="spellEnd"/>
      <w:r>
        <w:rPr>
          <w:rFonts w:hint="eastAsia"/>
        </w:rPr>
        <w:t xml:space="preserve">) # </w:t>
      </w:r>
      <w:proofErr w:type="spellStart"/>
      <w:r>
        <w:rPr>
          <w:rFonts w:hint="eastAsia"/>
        </w:rPr>
        <w:t>getProtobuf</w:t>
      </w:r>
      <w:r>
        <w:rPr>
          <w:rFonts w:hint="eastAsia"/>
        </w:rPr>
        <w:t>接口获取</w:t>
      </w:r>
      <w:r>
        <w:rPr>
          <w:rFonts w:hint="eastAsia"/>
        </w:rPr>
        <w:t>protobuf</w:t>
      </w:r>
      <w:r>
        <w:rPr>
          <w:rFonts w:hint="eastAsia"/>
        </w:rPr>
        <w:t>结构体</w:t>
      </w:r>
      <w:proofErr w:type="spellEnd"/>
    </w:p>
    <w:p w14:paraId="18BEA96B" w14:textId="3CF94646" w:rsidR="00BD3772" w:rsidRDefault="00BD3772" w:rsidP="002A5C11">
      <w:pPr>
        <w:pStyle w:val="1e"/>
      </w:pPr>
      <w:r w:rsidRPr="00BD3772">
        <w:rPr>
          <w:rFonts w:hint="eastAsia"/>
        </w:rPr>
        <w:t>解析</w:t>
      </w:r>
      <w:proofErr w:type="spellStart"/>
      <w:r w:rsidRPr="00BD3772">
        <w:rPr>
          <w:rFonts w:hint="eastAsia"/>
        </w:rPr>
        <w:t>protobuf</w:t>
      </w:r>
      <w:proofErr w:type="spellEnd"/>
    </w:p>
    <w:p w14:paraId="4D96849B" w14:textId="77777777" w:rsidR="00BD3772" w:rsidRDefault="00BD3772" w:rsidP="00BD3772">
      <w:pPr>
        <w:pStyle w:val="2f2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错误检验代码略</w:t>
      </w:r>
    </w:p>
    <w:p w14:paraId="226A163C" w14:textId="77777777" w:rsidR="00BD3772" w:rsidRDefault="00BD3772" w:rsidP="00BD3772">
      <w:pPr>
        <w:pStyle w:val="2f2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模型输出个数对应</w:t>
      </w:r>
      <w:proofErr w:type="spellStart"/>
      <w:r>
        <w:rPr>
          <w:rFonts w:hint="eastAsia"/>
          <w:lang w:eastAsia="zh-CN"/>
        </w:rPr>
        <w:t>infer_result</w:t>
      </w:r>
      <w:proofErr w:type="spellEnd"/>
      <w:r>
        <w:rPr>
          <w:rFonts w:hint="eastAsia"/>
          <w:lang w:eastAsia="zh-CN"/>
        </w:rPr>
        <w:t>长度，（这里为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个输出，</w:t>
      </w:r>
      <w:r>
        <w:rPr>
          <w:rFonts w:hint="eastAsia"/>
          <w:lang w:eastAsia="zh-CN"/>
        </w:rPr>
        <w:t>yolov3</w:t>
      </w:r>
      <w:r>
        <w:rPr>
          <w:rFonts w:hint="eastAsia"/>
          <w:lang w:eastAsia="zh-CN"/>
        </w:rPr>
        <w:t>则为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个）</w:t>
      </w:r>
    </w:p>
    <w:p w14:paraId="5AE3D329" w14:textId="77777777" w:rsidR="00BD3772" w:rsidRDefault="00BD3772" w:rsidP="00BD3772">
      <w:pPr>
        <w:pStyle w:val="2f2"/>
      </w:pPr>
      <w:proofErr w:type="gramStart"/>
      <w:r>
        <w:rPr>
          <w:rFonts w:hint="eastAsia"/>
        </w:rPr>
        <w:lastRenderedPageBreak/>
        <w:t>print(</w:t>
      </w:r>
      <w:proofErr w:type="gramEnd"/>
      <w:r>
        <w:rPr>
          <w:rFonts w:hint="eastAsia"/>
        </w:rPr>
        <w:t>"key:" + str(</w:t>
      </w:r>
      <w:proofErr w:type="spellStart"/>
      <w:r>
        <w:rPr>
          <w:rFonts w:hint="eastAsia"/>
        </w:rPr>
        <w:t>infer_result</w:t>
      </w:r>
      <w:proofErr w:type="spellEnd"/>
      <w:r>
        <w:rPr>
          <w:rFonts w:hint="eastAsia"/>
        </w:rPr>
        <w:t>[0].</w:t>
      </w:r>
      <w:proofErr w:type="spellStart"/>
      <w:r>
        <w:rPr>
          <w:rFonts w:hint="eastAsia"/>
        </w:rPr>
        <w:t>messageName</w:t>
      </w:r>
      <w:proofErr w:type="spellEnd"/>
      <w:r>
        <w:rPr>
          <w:rFonts w:hint="eastAsia"/>
        </w:rPr>
        <w:t>))</w:t>
      </w:r>
    </w:p>
    <w:p w14:paraId="7128C427" w14:textId="77777777" w:rsidR="00BD3772" w:rsidRDefault="00BD3772" w:rsidP="00BD3772">
      <w:pPr>
        <w:pStyle w:val="2f2"/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发送的是</w:t>
      </w:r>
      <w:r>
        <w:rPr>
          <w:rFonts w:hint="eastAsia"/>
        </w:rPr>
        <w:t>MxpiTensorPackageList</w:t>
      </w:r>
      <w:r>
        <w:rPr>
          <w:rFonts w:hint="eastAsia"/>
        </w:rPr>
        <w:t>类型，接受的也是同样类型</w:t>
      </w:r>
      <w:proofErr w:type="spellEnd"/>
    </w:p>
    <w:p w14:paraId="43F9FA76" w14:textId="77777777" w:rsidR="00BD3772" w:rsidRDefault="00BD3772" w:rsidP="00BD3772">
      <w:pPr>
        <w:pStyle w:val="2f2"/>
      </w:pPr>
      <w:r>
        <w:rPr>
          <w:rFonts w:hint="eastAsia"/>
        </w:rPr>
        <w:t xml:space="preserve">result = </w:t>
      </w:r>
      <w:proofErr w:type="spellStart"/>
      <w:r>
        <w:rPr>
          <w:rFonts w:hint="eastAsia"/>
        </w:rPr>
        <w:t>MxpiDataType.MxpiTensorPackageList</w:t>
      </w:r>
      <w:proofErr w:type="spellEnd"/>
      <w:r>
        <w:rPr>
          <w:rFonts w:hint="eastAsia"/>
        </w:rPr>
        <w:t>()</w:t>
      </w:r>
    </w:p>
    <w:p w14:paraId="680A6917" w14:textId="77777777" w:rsidR="00BD3772" w:rsidRDefault="00BD3772" w:rsidP="00BD3772">
      <w:pPr>
        <w:pStyle w:val="2f2"/>
      </w:pPr>
      <w:proofErr w:type="spellStart"/>
      <w:proofErr w:type="gramStart"/>
      <w:r>
        <w:rPr>
          <w:rFonts w:hint="eastAsia"/>
        </w:rPr>
        <w:t>result.ParseFromString</w:t>
      </w:r>
      <w:proofErr w:type="spellEnd"/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infer_result</w:t>
      </w:r>
      <w:proofErr w:type="spellEnd"/>
      <w:r>
        <w:rPr>
          <w:rFonts w:hint="eastAsia"/>
        </w:rPr>
        <w:t>[0].</w:t>
      </w:r>
      <w:proofErr w:type="spellStart"/>
      <w:r>
        <w:rPr>
          <w:rFonts w:hint="eastAsia"/>
        </w:rPr>
        <w:t>messageBuf</w:t>
      </w:r>
      <w:proofErr w:type="spellEnd"/>
      <w:r>
        <w:rPr>
          <w:rFonts w:hint="eastAsia"/>
        </w:rPr>
        <w:t xml:space="preserve">) # </w:t>
      </w:r>
      <w:proofErr w:type="spellStart"/>
      <w:r>
        <w:rPr>
          <w:rFonts w:hint="eastAsia"/>
        </w:rPr>
        <w:t>固定写法，解析获得</w:t>
      </w:r>
      <w:r>
        <w:rPr>
          <w:rFonts w:hint="eastAsia"/>
        </w:rPr>
        <w:t>messageBuf</w:t>
      </w:r>
      <w:proofErr w:type="spellEnd"/>
    </w:p>
    <w:p w14:paraId="726E8A98" w14:textId="77777777" w:rsidR="00BD3772" w:rsidRDefault="00BD3772" w:rsidP="00BD3772">
      <w:pPr>
        <w:pStyle w:val="2f2"/>
      </w:pPr>
      <w:r>
        <w:rPr>
          <w:rFonts w:hint="eastAsia"/>
        </w:rPr>
        <w:t xml:space="preserve"># </w:t>
      </w:r>
      <w:r>
        <w:rPr>
          <w:rFonts w:hint="eastAsia"/>
        </w:rPr>
        <w:t>由于定义输入的流程为</w:t>
      </w:r>
      <w:r>
        <w:rPr>
          <w:rFonts w:hint="eastAsia"/>
        </w:rPr>
        <w:t>MxpiTensorPackageList-&gt;tensorPackageVec-&gt;</w:t>
      </w:r>
      <w:proofErr w:type="gramStart"/>
      <w:r>
        <w:rPr>
          <w:rFonts w:hint="eastAsia"/>
        </w:rPr>
        <w:t>tensorVec(</w:t>
      </w:r>
      <w:proofErr w:type="gramEnd"/>
      <w:r>
        <w:rPr>
          <w:rFonts w:hint="eastAsia"/>
        </w:rPr>
        <w:t>dataStr</w:t>
      </w:r>
      <w:r>
        <w:rPr>
          <w:rFonts w:hint="eastAsia"/>
        </w:rPr>
        <w:t>保存数据）</w:t>
      </w:r>
    </w:p>
    <w:p w14:paraId="15C7D0FF" w14:textId="77777777" w:rsidR="00BD3772" w:rsidRDefault="00BD3772" w:rsidP="00BD3772">
      <w:pPr>
        <w:pStyle w:val="2f2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因此解析如下。</w:t>
      </w:r>
      <w:r>
        <w:rPr>
          <w:rFonts w:hint="eastAsia"/>
          <w:lang w:eastAsia="zh-CN"/>
        </w:rPr>
        <w:t>ids</w:t>
      </w:r>
      <w:r>
        <w:rPr>
          <w:rFonts w:hint="eastAsia"/>
          <w:lang w:eastAsia="zh-CN"/>
        </w:rPr>
        <w:t>即为模型输出的张量结果</w:t>
      </w:r>
    </w:p>
    <w:p w14:paraId="36298F94" w14:textId="447078B7" w:rsidR="00BD3772" w:rsidRPr="00095AD7" w:rsidRDefault="00BD3772" w:rsidP="00B937F4">
      <w:pPr>
        <w:pStyle w:val="2f2"/>
      </w:pPr>
      <w:r>
        <w:rPr>
          <w:rFonts w:hint="eastAsia"/>
        </w:rPr>
        <w:t xml:space="preserve">ids = </w:t>
      </w:r>
      <w:proofErr w:type="spellStart"/>
      <w:proofErr w:type="gramStart"/>
      <w:r>
        <w:rPr>
          <w:rFonts w:hint="eastAsia"/>
        </w:rPr>
        <w:t>np.frombuffer</w:t>
      </w:r>
      <w:proofErr w:type="spellEnd"/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result.tensorPackageVec</w:t>
      </w:r>
      <w:proofErr w:type="spellEnd"/>
      <w:r>
        <w:rPr>
          <w:rFonts w:hint="eastAsia"/>
        </w:rPr>
        <w:t>[0].</w:t>
      </w:r>
      <w:proofErr w:type="spellStart"/>
      <w:r>
        <w:rPr>
          <w:rFonts w:hint="eastAsia"/>
        </w:rPr>
        <w:t>tensorVec</w:t>
      </w:r>
      <w:proofErr w:type="spellEnd"/>
      <w:r>
        <w:rPr>
          <w:rFonts w:hint="eastAsia"/>
        </w:rPr>
        <w:t>[0].</w:t>
      </w:r>
      <w:proofErr w:type="spellStart"/>
      <w:r>
        <w:rPr>
          <w:rFonts w:hint="eastAsia"/>
        </w:rPr>
        <w:t>dataStr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dtype</w:t>
      </w:r>
      <w:proofErr w:type="spellEnd"/>
      <w:r>
        <w:rPr>
          <w:rFonts w:hint="eastAsia"/>
        </w:rPr>
        <w:t>=np.int32)</w:t>
      </w:r>
    </w:p>
    <w:p w14:paraId="2F497273" w14:textId="3C9191DB" w:rsidR="001E7815" w:rsidRDefault="00443A78" w:rsidP="00891387">
      <w:pPr>
        <w:pStyle w:val="2"/>
        <w:numPr>
          <w:ilvl w:val="0"/>
          <w:numId w:val="0"/>
        </w:numPr>
        <w:rPr>
          <w:lang w:eastAsia="zh-CN"/>
        </w:rPr>
      </w:pPr>
      <w:bookmarkStart w:id="35" w:name="_Toc88809370"/>
      <w:r>
        <w:rPr>
          <w:rFonts w:hint="eastAsia"/>
          <w:lang w:eastAsia="zh-CN"/>
        </w:rPr>
        <w:t>2</w:t>
      </w:r>
      <w:r>
        <w:rPr>
          <w:lang w:eastAsia="zh-CN"/>
        </w:rPr>
        <w:t>.5</w:t>
      </w:r>
      <w:r>
        <w:rPr>
          <w:rFonts w:hint="eastAsia"/>
          <w:lang w:eastAsia="zh-CN"/>
        </w:rPr>
        <w:t>实验总结</w:t>
      </w:r>
      <w:bookmarkEnd w:id="35"/>
    </w:p>
    <w:p w14:paraId="5FD2F19A" w14:textId="389B830B" w:rsidR="003E76F2" w:rsidRPr="004C286D" w:rsidRDefault="005473E7" w:rsidP="002A5C11">
      <w:pPr>
        <w:pStyle w:val="1e"/>
      </w:pPr>
      <w:r>
        <w:rPr>
          <w:rFonts w:hint="eastAsia"/>
        </w:rPr>
        <w:t>本章实验在华为云</w:t>
      </w:r>
      <w:r w:rsidR="00211185">
        <w:rPr>
          <w:rFonts w:hint="eastAsia"/>
        </w:rPr>
        <w:t>ECS</w:t>
      </w:r>
      <w:r w:rsidR="00211185">
        <w:rPr>
          <w:rFonts w:hint="eastAsia"/>
        </w:rPr>
        <w:t>中</w:t>
      </w:r>
      <w:r>
        <w:rPr>
          <w:rFonts w:hint="eastAsia"/>
        </w:rPr>
        <w:t>上</w:t>
      </w:r>
      <w:r w:rsidR="00211185">
        <w:rPr>
          <w:rFonts w:hint="eastAsia"/>
        </w:rPr>
        <w:t>，调用</w:t>
      </w:r>
      <w:proofErr w:type="spellStart"/>
      <w:r w:rsidR="00211185">
        <w:rPr>
          <w:rFonts w:hint="eastAsia"/>
        </w:rPr>
        <w:t>Mind</w:t>
      </w:r>
      <w:r w:rsidR="00211185">
        <w:t>X</w:t>
      </w:r>
      <w:proofErr w:type="spellEnd"/>
      <w:r w:rsidR="00211185">
        <w:t xml:space="preserve"> SDK</w:t>
      </w:r>
      <w:r w:rsidR="00211185">
        <w:rPr>
          <w:rFonts w:hint="eastAsia"/>
        </w:rPr>
        <w:t>中已实现的</w:t>
      </w:r>
      <w:r w:rsidR="00211185">
        <w:rPr>
          <w:rFonts w:hint="eastAsia"/>
        </w:rPr>
        <w:t>Conformer</w:t>
      </w:r>
      <w:r w:rsidR="00211185">
        <w:rPr>
          <w:rFonts w:hint="eastAsia"/>
        </w:rPr>
        <w:t>模型来完成了</w:t>
      </w:r>
      <w:r w:rsidR="00564A7D">
        <w:rPr>
          <w:rFonts w:hint="eastAsia"/>
        </w:rPr>
        <w:t>语音数据的识别任务</w:t>
      </w:r>
      <w:r w:rsidR="00A311C8">
        <w:rPr>
          <w:rFonts w:hint="eastAsia"/>
        </w:rPr>
        <w:t>，从中可以了解到如何使用镜像文件搭建</w:t>
      </w:r>
      <w:r w:rsidR="00A311C8">
        <w:rPr>
          <w:rFonts w:hint="eastAsia"/>
        </w:rPr>
        <w:t>ECS</w:t>
      </w:r>
      <w:r w:rsidR="00A311C8">
        <w:rPr>
          <w:rFonts w:hint="eastAsia"/>
        </w:rPr>
        <w:t>服务器；了解</w:t>
      </w:r>
      <w:r w:rsidR="00A311C8">
        <w:rPr>
          <w:rFonts w:hint="eastAsia"/>
        </w:rPr>
        <w:t>Conformer</w:t>
      </w:r>
      <w:r w:rsidR="00A311C8">
        <w:rPr>
          <w:rFonts w:hint="eastAsia"/>
        </w:rPr>
        <w:t>模型的结果及其在语音识别任务中的应用；</w:t>
      </w:r>
      <w:r w:rsidR="00032D58">
        <w:rPr>
          <w:rFonts w:hint="eastAsia"/>
        </w:rPr>
        <w:t>了解</w:t>
      </w:r>
      <w:r w:rsidR="00A311C8">
        <w:rPr>
          <w:rFonts w:hint="eastAsia"/>
        </w:rPr>
        <w:t>如何通过</w:t>
      </w:r>
      <w:proofErr w:type="spellStart"/>
      <w:r w:rsidR="00A311C8">
        <w:rPr>
          <w:rFonts w:hint="eastAsia"/>
        </w:rPr>
        <w:t>Mind</w:t>
      </w:r>
      <w:r w:rsidR="00A311C8">
        <w:t>X</w:t>
      </w:r>
      <w:proofErr w:type="spellEnd"/>
      <w:r w:rsidR="00A311C8">
        <w:t xml:space="preserve"> SDK</w:t>
      </w:r>
      <w:r w:rsidR="00A311C8">
        <w:rPr>
          <w:rFonts w:hint="eastAsia"/>
        </w:rPr>
        <w:t>通过简单配置快速完成一个语言识别接口的开发</w:t>
      </w:r>
      <w:r w:rsidR="001E7815">
        <w:rPr>
          <w:rFonts w:hint="eastAsia"/>
        </w:rPr>
        <w:t>。</w:t>
      </w:r>
    </w:p>
    <w:sectPr w:rsidR="003E76F2" w:rsidRPr="004C286D" w:rsidSect="00033B54">
      <w:headerReference w:type="default" r:id="rId39"/>
      <w:pgSz w:w="11906" w:h="16838" w:code="9"/>
      <w:pgMar w:top="1701" w:right="1134" w:bottom="1701" w:left="1134" w:header="567" w:footer="567" w:gutter="0"/>
      <w:pgNumType w:start="1"/>
      <w:cols w:space="425"/>
      <w:docGrid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4">
      <wne:acd wne:acdName="acd1"/>
    </wne:keymap>
    <wne:keymap wne:kcmPrimary="0076">
      <wne:acd wne:acdName="acd4"/>
    </wne:keymap>
    <wne:keymap wne:kcmPrimary="0077">
      <wne:acd wne:acdName="acd5"/>
    </wne:keymap>
    <wne:keymap wne:kcmPrimary="0431">
      <wne:acd wne:acdName="acd8"/>
    </wne:keymap>
    <wne:keymap wne:kcmPrimary="0432">
      <wne:acd wne:acdName="acd9"/>
    </wne:keymap>
    <wne:keymap wne:kcmPrimary="0433">
      <wne:acd wne:acdName="acd10"/>
    </wne:keymap>
    <wne:keymap wne:kcmPrimary="0434">
      <wne:acd wne:acdName="acd11"/>
    </wne:keymap>
    <wne:keymap wne:kcmPrimary="0435">
      <wne:acd wne:acdName="acd12"/>
    </wne:keymap>
    <wne:keymap wne:kcmPrimary="0436">
      <wne:acd wne:acdName="acd31"/>
    </wne:keymap>
    <wne:keymap wne:kcmPrimary="0437">
      <wne:acd wne:acdName="acd30"/>
    </wne:keymap>
    <wne:keymap wne:kcmPrimary="0458">
      <wne:acd wne:acdName="acd6"/>
    </wne:keymap>
    <wne:keymap wne:kcmPrimary="045A">
      <wne:acd wne:acdName="acd3"/>
    </wne:keymap>
    <wne:keymap wne:kcmPrimary="0470">
      <wne:acd wne:acdName="acd22"/>
    </wne:keymap>
    <wne:keymap wne:kcmPrimary="0471">
      <wne:acd wne:acdName="acd23"/>
    </wne:keymap>
    <wne:keymap wne:kcmPrimary="0472">
      <wne:acd wne:acdName="acd24"/>
    </wne:keymap>
    <wne:keymap wne:kcmPrimary="0473">
      <wne:acd wne:acdName="acd25"/>
    </wne:keymap>
    <wne:keymap wne:kcmPrimary="0474">
      <wne:acd wne:acdName="acd26"/>
    </wne:keymap>
    <wne:keymap wne:kcmPrimary="0475">
      <wne:acd wne:acdName="acd27"/>
    </wne:keymap>
    <wne:keymap wne:kcmPrimary="0476">
      <wne:acd wne:acdName="acd28"/>
    </wne:keymap>
    <wne:keymap wne:kcmPrimary="0477">
      <wne:acd wne:acdName="acd2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</wne:acdManifest>
  </wne:toolbars>
  <wne:acds>
    <wne:acd wne:argValue="AQAAAAIA" wne:acdName="acd0" wne:fciIndexBasedOn="0065"/>
    <wne:acd wne:argValue="AQAAAAAA" wne:acdName="acd1" wne:fciIndexBasedOn="0065"/>
    <wne:acd wne:acdName="acd2" wne:fciIndexBasedOn="0065"/>
    <wne:acd wne:argValue="AgA3aA9fIAA+UJxlIADdhHKC" wne:acdName="acd3" wne:fciIndexBasedOn="0065"/>
    <wne:acd wne:argValue="AgBGAGkAZwB1AHIAZQAgAEQAZQBzAGMAcgBpAHAAdABpAG8AbgA=" wne:acdName="acd4" wne:fciIndexBasedOn="0065"/>
    <wne:acd wne:argValue="AgBUAGEAYgBsAGUAIABEAGUAcwBjAHIAaQBwAHQAaQBvAG4A" wne:acdName="acd5" wne:fciIndexBasedOn="0065"/>
    <wne:acd wne:argValue="AgBDAG8AbQBtAGEAbgBkAA==" wne:acdName="acd6" wne:fciIndexBasedOn="0065"/>
    <wne:acd wne:acdName="acd7" wne:fciIndexBasedOn="0065"/>
    <wne:acd wne:argValue="AgBBAEwAVAArADEA" wne:acdName="acd8" wne:fciIndexBasedOn="0065"/>
    <wne:acd wne:argValue="AgBBAEwAVAArADIA" wne:acdName="acd9" wne:fciIndexBasedOn="0065"/>
    <wne:acd wne:argValue="AgBBAEwAVAArADMA" wne:acdName="acd10" wne:fciIndexBasedOn="0065"/>
    <wne:acd wne:argValue="AgBBAEwAVAArADQA" wne:acdName="acd11" wne:fciIndexBasedOn="0065"/>
    <wne:acd wne:argValue="AgBBAEwAVAArADUA" wne:acdName="acd12" wne:fciIndexBasedOn="0065"/>
    <wne:acd wne:acdName="acd13" wne:fciIndexBasedOn="0065"/>
    <wne:acd wne:acdName="acd14" wne:fciIndexBasedOn="0065"/>
    <wne:acd wne:acdName="acd15" wne:fciIndexBasedOn="0065"/>
    <wne:acd wne:acdName="acd16" wne:fciIndexBasedOn="0065"/>
    <wne:acd wne:acdName="acd17" wne:fciIndexBasedOn="0065"/>
    <wne:acd wne:acdName="acd18" wne:fciIndexBasedOn="0065"/>
    <wne:acd wne:acdName="acd19" wne:fciIndexBasedOn="0065"/>
    <wne:acd wne:acdName="acd20" wne:fciIndexBasedOn="0065"/>
    <wne:acd wne:acdName="acd21" wne:fciIndexBasedOn="0065"/>
    <wne:acd wne:argValue="AgAxAC4AY2uHZQ==" wne:acdName="acd22" wne:fciIndexBasedOn="0065"/>
    <wne:acd wne:argValue="AgAyAC4AfVTkTg==" wne:acdName="acd23" wne:fciIndexBasedOn="0065"/>
    <wne:acd wne:argValue="AgAzAC4AZWukmg==" wne:acdName="acd24" wne:fciIndexBasedOn="0065"/>
    <wne:acd wne:argValue="AgA0AC4A+06hUg==" wne:acdName="acd25" wne:fciIndexBasedOn="0065"/>
    <wne:acd wne:argValue="AgA1AC4AaIg8aIdlV1s=" wne:acdName="acd26" wne:fciIndexBasedOn="0065"/>
    <wne:acd wne:argValue="AgA2AC4ATVIAig==" wne:acdName="acd27" wne:fciIndexBasedOn="0065"/>
    <wne:acd wne:argValue="AgA3AC4AgHvLTgdomJg=" wne:acdName="acd28" wne:fciIndexBasedOn="0065"/>
    <wne:acd wne:argValue="AgA4AC4ATVIAigdomJg=" wne:acdName="acd29" wne:fciIndexBasedOn="0065"/>
    <wne:acd wne:argValue="AgA5AC4A/lZHcgdomJg=" wne:acdName="acd30" wne:fciIndexBasedOn="0065"/>
    <wne:acd wne:argValue="AgA1AC4AaIg8aAdomJg=" wne:acdName="acd3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E3D4F" w14:textId="77777777" w:rsidR="009F5BBE" w:rsidRDefault="009F5BBE" w:rsidP="00940D2A">
      <w:pPr>
        <w:spacing w:before="0"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64B1BD9" w14:textId="77777777" w:rsidR="009F5BBE" w:rsidRDefault="009F5BBE" w:rsidP="00940D2A">
      <w:pPr>
        <w:spacing w:before="0"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awei Sans">
    <w:altName w:val="Calibri"/>
    <w:charset w:val="00"/>
    <w:family w:val="swiss"/>
    <w:pitch w:val="variable"/>
    <w:sig w:usb0="A00002FF" w:usb1="500078FB" w:usb2="00000008" w:usb3="00000000" w:csb0="0000009F" w:csb1="00000000"/>
  </w:font>
  <w:font w:name="方正兰亭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uaweiSans-Regular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FrutigerNext LT Regular">
    <w:altName w:val="Arial"/>
    <w:charset w:val="00"/>
    <w:family w:val="swiss"/>
    <w:pitch w:val="variable"/>
    <w:sig w:usb0="00000001" w:usb1="4000204A" w:usb2="00000000" w:usb3="00000000" w:csb0="00000111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97ACD" w14:textId="77777777" w:rsidR="009F5BBE" w:rsidRDefault="009F5BBE" w:rsidP="00940D2A">
      <w:pPr>
        <w:spacing w:before="0"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6350532" w14:textId="77777777" w:rsidR="009F5BBE" w:rsidRDefault="009F5BBE" w:rsidP="00940D2A">
      <w:pPr>
        <w:spacing w:before="0"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7439D" w14:textId="77777777" w:rsidR="00E8209C" w:rsidRPr="009D4127" w:rsidRDefault="00E8209C" w:rsidP="00033B54">
    <w:pPr>
      <w:pStyle w:val="a7"/>
      <w:rPr>
        <w:rFonts w:ascii="Huawei Sans" w:eastAsia="方正兰亭黑简体" w:hAnsi="Huawei Sans"/>
      </w:rPr>
    </w:pPr>
  </w:p>
  <w:p w14:paraId="6619D47F" w14:textId="77777777" w:rsidR="00E8209C" w:rsidRPr="009D4127" w:rsidRDefault="00E8209C" w:rsidP="00033B54">
    <w:pPr>
      <w:pStyle w:val="a7"/>
      <w:rPr>
        <w:rFonts w:ascii="Huawei Sans" w:eastAsia="方正兰亭黑简体" w:hAnsi="Huawei Sans"/>
      </w:rPr>
    </w:pPr>
  </w:p>
  <w:tbl>
    <w:tblPr>
      <w:tblW w:w="9639" w:type="dxa"/>
      <w:tblInd w:w="-15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134"/>
      <w:gridCol w:w="7371"/>
      <w:gridCol w:w="1134"/>
    </w:tblGrid>
    <w:tr w:rsidR="00E8209C" w:rsidRPr="009D4127" w14:paraId="2FAC5D03" w14:textId="77777777" w:rsidTr="00854769">
      <w:trPr>
        <w:cantSplit/>
        <w:trHeight w:hRule="exact" w:val="738"/>
      </w:trPr>
      <w:tc>
        <w:tcPr>
          <w:tcW w:w="1134" w:type="dxa"/>
        </w:tcPr>
        <w:p w14:paraId="07F9ECB9" w14:textId="0621B518" w:rsidR="00E8209C" w:rsidRPr="009D4127" w:rsidRDefault="00E8209C" w:rsidP="00854769">
          <w:pPr>
            <w:pStyle w:val="afffd"/>
            <w:jc w:val="left"/>
            <w:rPr>
              <w:rFonts w:ascii="Huawei Sans" w:hAnsi="Huawei Sans"/>
            </w:rPr>
          </w:pPr>
          <w:r w:rsidRPr="009D4127">
            <w:rPr>
              <w:rFonts w:ascii="Huawei Sans" w:hAnsi="Huawei Sans"/>
              <w:noProof/>
            </w:rPr>
            <w:drawing>
              <wp:inline distT="0" distB="0" distL="0" distR="0" wp14:anchorId="562D1C54" wp14:editId="1BA4AEB7">
                <wp:extent cx="424800" cy="432623"/>
                <wp:effectExtent l="0" t="0" r="0" b="5715"/>
                <wp:docPr id="8" name="图片 8" descr="C:\Users\jwx341670\Desktop\华为标志 Huawei Logo 2018\竖版标志Vertical Version\PNG\HW_POS_RBG_Vertical-150pp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jwx341670\Desktop\华为标志 Huawei Logo 2018\竖版标志Vertical Version\PNG\HW_POS_RBG_Vertical-150pp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00" cy="432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FB2DDB" w14:textId="77777777" w:rsidR="00E8209C" w:rsidRPr="009D4127" w:rsidRDefault="00E8209C" w:rsidP="00033B54">
          <w:pPr>
            <w:spacing w:before="120"/>
            <w:rPr>
              <w:rFonts w:ascii="Huawei Sans" w:hAnsi="Huawei Sans"/>
            </w:rPr>
          </w:pPr>
        </w:p>
      </w:tc>
      <w:tc>
        <w:tcPr>
          <w:tcW w:w="7371" w:type="dxa"/>
          <w:vAlign w:val="bottom"/>
        </w:tcPr>
        <w:p w14:paraId="541AEA52" w14:textId="7129D28F" w:rsidR="00E8209C" w:rsidRPr="009D4127" w:rsidRDefault="00E8209C" w:rsidP="00033B54">
          <w:pPr>
            <w:pStyle w:val="TableNote"/>
            <w:ind w:left="0"/>
            <w:jc w:val="center"/>
            <w:rPr>
              <w:rFonts w:ascii="Huawei Sans" w:hAnsi="Huawei Sans"/>
              <w:noProof/>
            </w:rPr>
          </w:pPr>
        </w:p>
      </w:tc>
      <w:tc>
        <w:tcPr>
          <w:tcW w:w="1134" w:type="dxa"/>
          <w:vAlign w:val="bottom"/>
        </w:tcPr>
        <w:p w14:paraId="279C3BBC" w14:textId="1A924E70" w:rsidR="00E8209C" w:rsidRPr="009D4127" w:rsidRDefault="00E8209C" w:rsidP="00033B54">
          <w:pPr>
            <w:pStyle w:val="TableNote"/>
            <w:ind w:left="0"/>
            <w:jc w:val="right"/>
            <w:rPr>
              <w:rFonts w:ascii="Huawei Sans" w:hAnsi="Huawei Sans"/>
              <w:noProof/>
            </w:rPr>
          </w:pPr>
          <w:r w:rsidRPr="009D4127">
            <w:rPr>
              <w:rFonts w:ascii="Huawei Sans" w:hAnsi="Huawei Sans"/>
            </w:rPr>
            <w:t>第</w:t>
          </w:r>
          <w:r w:rsidRPr="009D4127">
            <w:rPr>
              <w:rFonts w:ascii="Huawei Sans" w:hAnsi="Huawei Sans"/>
            </w:rPr>
            <w:fldChar w:fldCharType="begin"/>
          </w:r>
          <w:r w:rsidRPr="009D4127">
            <w:rPr>
              <w:rFonts w:ascii="Huawei Sans" w:hAnsi="Huawei Sans"/>
            </w:rPr>
            <w:instrText xml:space="preserve"> PAGE </w:instrText>
          </w:r>
          <w:r w:rsidRPr="009D4127">
            <w:rPr>
              <w:rFonts w:ascii="Huawei Sans" w:hAnsi="Huawei Sans"/>
            </w:rPr>
            <w:fldChar w:fldCharType="separate"/>
          </w:r>
          <w:r>
            <w:rPr>
              <w:rFonts w:ascii="Huawei Sans" w:hAnsi="Huawei Sans"/>
              <w:noProof/>
            </w:rPr>
            <w:t>12</w:t>
          </w:r>
          <w:r w:rsidRPr="009D4127">
            <w:rPr>
              <w:rFonts w:ascii="Huawei Sans" w:hAnsi="Huawei Sans"/>
              <w:noProof/>
            </w:rPr>
            <w:fldChar w:fldCharType="end"/>
          </w:r>
          <w:r w:rsidRPr="009D4127">
            <w:rPr>
              <w:rFonts w:ascii="Huawei Sans" w:hAnsi="Huawei Sans"/>
              <w:noProof/>
            </w:rPr>
            <w:t>页</w:t>
          </w:r>
        </w:p>
      </w:tc>
    </w:tr>
  </w:tbl>
  <w:p w14:paraId="0278FB09" w14:textId="77777777" w:rsidR="00E8209C" w:rsidRPr="009D4127" w:rsidRDefault="00E8209C" w:rsidP="00033B54">
    <w:pPr>
      <w:pStyle w:val="a7"/>
      <w:rPr>
        <w:rFonts w:ascii="Huawei Sans" w:eastAsia="方正兰亭黑简体" w:hAnsi="Huawei Sans"/>
      </w:rPr>
    </w:pPr>
  </w:p>
  <w:p w14:paraId="76432B8F" w14:textId="77777777" w:rsidR="00E8209C" w:rsidRPr="009D4127" w:rsidRDefault="00E8209C" w:rsidP="00033B54">
    <w:pPr>
      <w:pStyle w:val="a7"/>
      <w:rPr>
        <w:rFonts w:ascii="Huawei Sans" w:eastAsia="方正兰亭黑简体" w:hAnsi="Huawei Sans"/>
      </w:rPr>
    </w:pPr>
  </w:p>
  <w:p w14:paraId="2CCE42D9" w14:textId="77777777" w:rsidR="00E8209C" w:rsidRPr="009D4127" w:rsidRDefault="00E8209C">
    <w:pPr>
      <w:pStyle w:val="a7"/>
      <w:rPr>
        <w:rFonts w:ascii="Huawei Sans" w:eastAsia="方正兰亭黑简体" w:hAnsi="Huawei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33BF2"/>
    <w:multiLevelType w:val="hybridMultilevel"/>
    <w:tmpl w:val="66E85C70"/>
    <w:lvl w:ilvl="0" w:tplc="6BD8B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9759EC"/>
    <w:multiLevelType w:val="hybridMultilevel"/>
    <w:tmpl w:val="BC1C020E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" w15:restartNumberingAfterBreak="0">
    <w:nsid w:val="0C5975D4"/>
    <w:multiLevelType w:val="hybridMultilevel"/>
    <w:tmpl w:val="39EEB908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3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DB2900"/>
    <w:multiLevelType w:val="hybridMultilevel"/>
    <w:tmpl w:val="791493E4"/>
    <w:lvl w:ilvl="0" w:tplc="DFB60A4E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AA38B928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BBFC2218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7D824786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66DC77F0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AC3AB3D4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65525D6E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9B768918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F3583E5E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159F360F"/>
    <w:multiLevelType w:val="hybridMultilevel"/>
    <w:tmpl w:val="39C6AAA2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6" w15:restartNumberingAfterBreak="0">
    <w:nsid w:val="16A3183E"/>
    <w:multiLevelType w:val="hybridMultilevel"/>
    <w:tmpl w:val="44421562"/>
    <w:lvl w:ilvl="0" w:tplc="D42E5EEC">
      <w:start w:val="1"/>
      <w:numFmt w:val="decimal"/>
      <w:lvlText w:val="%1."/>
      <w:lvlJc w:val="left"/>
      <w:pPr>
        <w:ind w:left="1381" w:hanging="360"/>
      </w:pPr>
      <w:rPr>
        <w:rFonts w:ascii="Huawei Sans" w:eastAsia="方正兰亭黑简体" w:hAnsi="Huawei Sans" w:cs="微软雅黑"/>
      </w:rPr>
    </w:lvl>
    <w:lvl w:ilvl="1" w:tplc="04090019" w:tentative="1">
      <w:start w:val="1"/>
      <w:numFmt w:val="lowerLetter"/>
      <w:lvlText w:val="%2)"/>
      <w:lvlJc w:val="left"/>
      <w:pPr>
        <w:ind w:left="1861" w:hanging="420"/>
      </w:pPr>
    </w:lvl>
    <w:lvl w:ilvl="2" w:tplc="0409001B" w:tentative="1">
      <w:start w:val="1"/>
      <w:numFmt w:val="lowerRoman"/>
      <w:lvlText w:val="%3."/>
      <w:lvlJc w:val="right"/>
      <w:pPr>
        <w:ind w:left="2281" w:hanging="420"/>
      </w:pPr>
    </w:lvl>
    <w:lvl w:ilvl="3" w:tplc="0409000F" w:tentative="1">
      <w:start w:val="1"/>
      <w:numFmt w:val="decimal"/>
      <w:lvlText w:val="%4."/>
      <w:lvlJc w:val="left"/>
      <w:pPr>
        <w:ind w:left="2701" w:hanging="420"/>
      </w:pPr>
    </w:lvl>
    <w:lvl w:ilvl="4" w:tplc="04090019" w:tentative="1">
      <w:start w:val="1"/>
      <w:numFmt w:val="lowerLetter"/>
      <w:lvlText w:val="%5)"/>
      <w:lvlJc w:val="left"/>
      <w:pPr>
        <w:ind w:left="3121" w:hanging="420"/>
      </w:pPr>
    </w:lvl>
    <w:lvl w:ilvl="5" w:tplc="0409001B" w:tentative="1">
      <w:start w:val="1"/>
      <w:numFmt w:val="lowerRoman"/>
      <w:lvlText w:val="%6."/>
      <w:lvlJc w:val="right"/>
      <w:pPr>
        <w:ind w:left="3541" w:hanging="420"/>
      </w:pPr>
    </w:lvl>
    <w:lvl w:ilvl="6" w:tplc="0409000F" w:tentative="1">
      <w:start w:val="1"/>
      <w:numFmt w:val="decimal"/>
      <w:lvlText w:val="%7."/>
      <w:lvlJc w:val="left"/>
      <w:pPr>
        <w:ind w:left="3961" w:hanging="420"/>
      </w:pPr>
    </w:lvl>
    <w:lvl w:ilvl="7" w:tplc="04090019" w:tentative="1">
      <w:start w:val="1"/>
      <w:numFmt w:val="lowerLetter"/>
      <w:lvlText w:val="%8)"/>
      <w:lvlJc w:val="left"/>
      <w:pPr>
        <w:ind w:left="4381" w:hanging="420"/>
      </w:pPr>
    </w:lvl>
    <w:lvl w:ilvl="8" w:tplc="0409001B" w:tentative="1">
      <w:start w:val="1"/>
      <w:numFmt w:val="lowerRoman"/>
      <w:lvlText w:val="%9."/>
      <w:lvlJc w:val="right"/>
      <w:pPr>
        <w:ind w:left="4801" w:hanging="420"/>
      </w:pPr>
    </w:lvl>
  </w:abstractNum>
  <w:abstractNum w:abstractNumId="7" w15:restartNumberingAfterBreak="0">
    <w:nsid w:val="171657A1"/>
    <w:multiLevelType w:val="multilevel"/>
    <w:tmpl w:val="0A0CEFB2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30"/>
      <w:lvlText w:val="步骤 %6"/>
      <w:lvlJc w:val="right"/>
      <w:pPr>
        <w:tabs>
          <w:tab w:val="num" w:pos="1701"/>
        </w:tabs>
        <w:ind w:left="1701" w:hanging="159"/>
      </w:pPr>
      <w:rPr>
        <w:rFonts w:ascii="Huawei Sans" w:eastAsia="方正兰亭黑简体" w:hAnsi="Huawei Sans" w:cs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eastAsia="黑体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9"/>
      <w:suff w:val="space"/>
      <w:lvlText w:val="图%1-%8"/>
      <w:lvlJc w:val="left"/>
      <w:pPr>
        <w:ind w:left="4820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pStyle w:val="50"/>
      <w:suff w:val="space"/>
      <w:lvlText w:val="表%1-%9"/>
      <w:lvlJc w:val="left"/>
      <w:pPr>
        <w:ind w:left="1701" w:firstLine="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sz w:val="21"/>
        <w:szCs w:val="21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8" w15:restartNumberingAfterBreak="0">
    <w:nsid w:val="194B091E"/>
    <w:multiLevelType w:val="hybridMultilevel"/>
    <w:tmpl w:val="0B26F71E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9" w15:restartNumberingAfterBreak="0">
    <w:nsid w:val="1A89310D"/>
    <w:multiLevelType w:val="hybridMultilevel"/>
    <w:tmpl w:val="F4143E18"/>
    <w:lvl w:ilvl="0" w:tplc="E74C10E2">
      <w:start w:val="1"/>
      <w:numFmt w:val="bullet"/>
      <w:pStyle w:val="NotesTextListinTable"/>
      <w:lvlText w:val=""/>
      <w:lvlJc w:val="left"/>
      <w:pPr>
        <w:ind w:left="704" w:hanging="420"/>
      </w:pPr>
      <w:rPr>
        <w:rFonts w:ascii="Wingdings" w:hAnsi="Wingdings" w:hint="default"/>
        <w:b w:val="0"/>
        <w:i w:val="0"/>
        <w:sz w:val="13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0" w15:restartNumberingAfterBreak="0">
    <w:nsid w:val="1D5755D3"/>
    <w:multiLevelType w:val="hybridMultilevel"/>
    <w:tmpl w:val="9920DC94"/>
    <w:lvl w:ilvl="0" w:tplc="B1B4CC1A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CE270A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CD403D0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F4C8D4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76E4734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15447C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E54158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286113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45E6884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0453EF0"/>
    <w:multiLevelType w:val="multilevel"/>
    <w:tmpl w:val="F126062C"/>
    <w:lvl w:ilvl="0">
      <w:start w:val="1"/>
      <w:numFmt w:val="upperLetter"/>
      <w:pStyle w:val="51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2" w15:restartNumberingAfterBreak="0">
    <w:nsid w:val="2B5A6A07"/>
    <w:multiLevelType w:val="hybridMultilevel"/>
    <w:tmpl w:val="D7928042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3" w15:restartNumberingAfterBreak="0">
    <w:nsid w:val="2D2101DA"/>
    <w:multiLevelType w:val="hybridMultilevel"/>
    <w:tmpl w:val="52EEF6FE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4" w15:restartNumberingAfterBreak="0">
    <w:nsid w:val="2DDA3EE0"/>
    <w:multiLevelType w:val="hybridMultilevel"/>
    <w:tmpl w:val="C0C6FB16"/>
    <w:lvl w:ilvl="0" w:tplc="04090001">
      <w:start w:val="1"/>
      <w:numFmt w:val="bullet"/>
      <w:lvlText w:val=""/>
      <w:lvlJc w:val="left"/>
      <w:pPr>
        <w:ind w:left="22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89" w:hanging="420"/>
      </w:pPr>
      <w:rPr>
        <w:rFonts w:ascii="Wingdings" w:hAnsi="Wingdings" w:hint="default"/>
      </w:rPr>
    </w:lvl>
  </w:abstractNum>
  <w:abstractNum w:abstractNumId="15" w15:restartNumberingAfterBreak="0">
    <w:nsid w:val="30C821AA"/>
    <w:multiLevelType w:val="multilevel"/>
    <w:tmpl w:val="502AD7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6" w15:restartNumberingAfterBreak="0">
    <w:nsid w:val="32117B03"/>
    <w:multiLevelType w:val="hybridMultilevel"/>
    <w:tmpl w:val="F97CA24C"/>
    <w:lvl w:ilvl="0" w:tplc="B6D0E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63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48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21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A0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25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4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8D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4F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B73576"/>
    <w:multiLevelType w:val="hybridMultilevel"/>
    <w:tmpl w:val="65F27AE8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8" w15:restartNumberingAfterBreak="0">
    <w:nsid w:val="35A94732"/>
    <w:multiLevelType w:val="hybridMultilevel"/>
    <w:tmpl w:val="33DA7C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C9E341F"/>
    <w:multiLevelType w:val="hybridMultilevel"/>
    <w:tmpl w:val="9ED4C51E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0" w15:restartNumberingAfterBreak="0">
    <w:nsid w:val="41E0616C"/>
    <w:multiLevelType w:val="hybridMultilevel"/>
    <w:tmpl w:val="83722AF8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1" w15:restartNumberingAfterBreak="0">
    <w:nsid w:val="42A046D5"/>
    <w:multiLevelType w:val="multilevel"/>
    <w:tmpl w:val="04090023"/>
    <w:styleLink w:val="a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42FE570A"/>
    <w:multiLevelType w:val="multilevel"/>
    <w:tmpl w:val="11FEBED6"/>
    <w:lvl w:ilvl="0">
      <w:start w:val="1"/>
      <w:numFmt w:val="decimal"/>
      <w:pStyle w:val="40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23" w15:restartNumberingAfterBreak="0">
    <w:nsid w:val="463C3DB5"/>
    <w:multiLevelType w:val="multilevel"/>
    <w:tmpl w:val="13C02300"/>
    <w:lvl w:ilvl="0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4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heading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ppendixheading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ppendixheading4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Appendixheading5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24155D8"/>
    <w:multiLevelType w:val="multilevel"/>
    <w:tmpl w:val="AA6A53E8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6" w15:restartNumberingAfterBreak="0">
    <w:nsid w:val="56C04D8F"/>
    <w:multiLevelType w:val="hybridMultilevel"/>
    <w:tmpl w:val="6A8AD108"/>
    <w:lvl w:ilvl="0" w:tplc="711CD91C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67437AC"/>
    <w:multiLevelType w:val="hybridMultilevel"/>
    <w:tmpl w:val="6E74E2D6"/>
    <w:lvl w:ilvl="0" w:tplc="FFFFFFFF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7DE040F"/>
    <w:multiLevelType w:val="hybridMultilevel"/>
    <w:tmpl w:val="A77CB840"/>
    <w:lvl w:ilvl="0" w:tplc="D4822188">
      <w:start w:val="1"/>
      <w:numFmt w:val="bullet"/>
      <w:pStyle w:val="a0"/>
      <w:lvlText w:val=""/>
      <w:lvlJc w:val="left"/>
      <w:pPr>
        <w:ind w:left="17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20"/>
      </w:pPr>
      <w:rPr>
        <w:rFonts w:ascii="Wingdings" w:hAnsi="Wingdings" w:hint="default"/>
      </w:rPr>
    </w:lvl>
  </w:abstractNum>
  <w:abstractNum w:abstractNumId="29" w15:restartNumberingAfterBreak="0">
    <w:nsid w:val="67E745A8"/>
    <w:multiLevelType w:val="hybridMultilevel"/>
    <w:tmpl w:val="FCE0AF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EA03214"/>
    <w:multiLevelType w:val="hybridMultilevel"/>
    <w:tmpl w:val="DA00E27C"/>
    <w:lvl w:ilvl="0" w:tplc="04090001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31" w15:restartNumberingAfterBreak="0">
    <w:nsid w:val="708C7AD2"/>
    <w:multiLevelType w:val="hybridMultilevel"/>
    <w:tmpl w:val="ED9634A4"/>
    <w:lvl w:ilvl="0" w:tplc="4A6EC15E">
      <w:start w:val="1"/>
      <w:numFmt w:val="decimal"/>
      <w:pStyle w:val="111"/>
      <w:lvlText w:val="2.%1"/>
      <w:lvlJc w:val="left"/>
      <w:pPr>
        <w:ind w:left="420" w:hanging="420"/>
      </w:pPr>
      <w:rPr>
        <w:rFonts w:hint="eastAsia"/>
      </w:rPr>
    </w:lvl>
    <w:lvl w:ilvl="1" w:tplc="D29C6C76">
      <w:start w:val="1"/>
      <w:numFmt w:val="lowerLetter"/>
      <w:lvlText w:val="%2)"/>
      <w:lvlJc w:val="left"/>
      <w:pPr>
        <w:ind w:left="840" w:hanging="420"/>
      </w:pPr>
    </w:lvl>
    <w:lvl w:ilvl="2" w:tplc="4350AA4E">
      <w:start w:val="1"/>
      <w:numFmt w:val="decimal"/>
      <w:lvlText w:val="%3."/>
      <w:lvlJc w:val="left"/>
      <w:pPr>
        <w:ind w:left="1260" w:hanging="420"/>
      </w:pPr>
    </w:lvl>
    <w:lvl w:ilvl="3" w:tplc="EE944670" w:tentative="1">
      <w:start w:val="1"/>
      <w:numFmt w:val="decimal"/>
      <w:lvlText w:val="%4."/>
      <w:lvlJc w:val="left"/>
      <w:pPr>
        <w:ind w:left="1680" w:hanging="420"/>
      </w:pPr>
    </w:lvl>
    <w:lvl w:ilvl="4" w:tplc="8E20C44C" w:tentative="1">
      <w:start w:val="1"/>
      <w:numFmt w:val="lowerLetter"/>
      <w:lvlText w:val="%5)"/>
      <w:lvlJc w:val="left"/>
      <w:pPr>
        <w:ind w:left="2100" w:hanging="420"/>
      </w:pPr>
    </w:lvl>
    <w:lvl w:ilvl="5" w:tplc="0A2EC282" w:tentative="1">
      <w:start w:val="1"/>
      <w:numFmt w:val="lowerRoman"/>
      <w:lvlText w:val="%6."/>
      <w:lvlJc w:val="right"/>
      <w:pPr>
        <w:ind w:left="2520" w:hanging="420"/>
      </w:pPr>
    </w:lvl>
    <w:lvl w:ilvl="6" w:tplc="7A6AB41C" w:tentative="1">
      <w:start w:val="1"/>
      <w:numFmt w:val="decimal"/>
      <w:lvlText w:val="%7."/>
      <w:lvlJc w:val="left"/>
      <w:pPr>
        <w:ind w:left="2940" w:hanging="420"/>
      </w:pPr>
    </w:lvl>
    <w:lvl w:ilvl="7" w:tplc="29028D3E" w:tentative="1">
      <w:start w:val="1"/>
      <w:numFmt w:val="lowerLetter"/>
      <w:lvlText w:val="%8)"/>
      <w:lvlJc w:val="left"/>
      <w:pPr>
        <w:ind w:left="3360" w:hanging="420"/>
      </w:pPr>
    </w:lvl>
    <w:lvl w:ilvl="8" w:tplc="2962D8A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2347E6A"/>
    <w:multiLevelType w:val="multilevel"/>
    <w:tmpl w:val="D95C4700"/>
    <w:lvl w:ilvl="0">
      <w:start w:val="1"/>
      <w:numFmt w:val="upperLetter"/>
      <w:pStyle w:val="a1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3" w15:restartNumberingAfterBreak="0">
    <w:nsid w:val="7E0E3B0E"/>
    <w:multiLevelType w:val="multilevel"/>
    <w:tmpl w:val="E62EF8F2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A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4" w15:restartNumberingAfterBreak="0">
    <w:nsid w:val="7F773C35"/>
    <w:multiLevelType w:val="multilevel"/>
    <w:tmpl w:val="E7A2EB64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lowerLetter"/>
      <w:lvlText w:val="%8."/>
      <w:lvlJc w:val="left"/>
      <w:pPr>
        <w:tabs>
          <w:tab w:val="num" w:pos="2126"/>
        </w:tabs>
        <w:ind w:left="25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>
    <w:abstractNumId w:val="32"/>
  </w:num>
  <w:num w:numId="2">
    <w:abstractNumId w:val="22"/>
  </w:num>
  <w:num w:numId="3">
    <w:abstractNumId w:val="11"/>
  </w:num>
  <w:num w:numId="4">
    <w:abstractNumId w:val="7"/>
  </w:num>
  <w:num w:numId="5">
    <w:abstractNumId w:val="24"/>
  </w:num>
  <w:num w:numId="6">
    <w:abstractNumId w:val="10"/>
  </w:num>
  <w:num w:numId="7">
    <w:abstractNumId w:val="4"/>
  </w:num>
  <w:num w:numId="8">
    <w:abstractNumId w:val="21"/>
  </w:num>
  <w:num w:numId="9">
    <w:abstractNumId w:val="26"/>
  </w:num>
  <w:num w:numId="10">
    <w:abstractNumId w:val="23"/>
  </w:num>
  <w:num w:numId="11">
    <w:abstractNumId w:val="27"/>
  </w:num>
  <w:num w:numId="12">
    <w:abstractNumId w:val="3"/>
  </w:num>
  <w:num w:numId="13">
    <w:abstractNumId w:val="7"/>
  </w:num>
  <w:num w:numId="14">
    <w:abstractNumId w:val="9"/>
  </w:num>
  <w:num w:numId="15">
    <w:abstractNumId w:val="31"/>
  </w:num>
  <w:num w:numId="16">
    <w:abstractNumId w:val="28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8"/>
  </w:num>
  <w:num w:numId="20">
    <w:abstractNumId w:val="0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5"/>
  </w:num>
  <w:num w:numId="25">
    <w:abstractNumId w:val="25"/>
  </w:num>
  <w:num w:numId="26">
    <w:abstractNumId w:val="33"/>
  </w:num>
  <w:num w:numId="27">
    <w:abstractNumId w:val="34"/>
  </w:num>
  <w:num w:numId="28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14"/>
  </w:num>
  <w:num w:numId="39">
    <w:abstractNumId w:val="30"/>
  </w:num>
  <w:num w:numId="40">
    <w:abstractNumId w:val="17"/>
  </w:num>
  <w:num w:numId="41">
    <w:abstractNumId w:val="19"/>
  </w:num>
  <w:num w:numId="42">
    <w:abstractNumId w:val="5"/>
  </w:num>
  <w:num w:numId="43">
    <w:abstractNumId w:val="12"/>
  </w:num>
  <w:num w:numId="44">
    <w:abstractNumId w:val="13"/>
  </w:num>
  <w:num w:numId="45">
    <w:abstractNumId w:val="20"/>
  </w:num>
  <w:num w:numId="46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hideSpellingError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efaultTableStyle w:val="V3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B94"/>
    <w:rsid w:val="0000015A"/>
    <w:rsid w:val="00000724"/>
    <w:rsid w:val="0000120B"/>
    <w:rsid w:val="00001904"/>
    <w:rsid w:val="00001E3E"/>
    <w:rsid w:val="00001FCC"/>
    <w:rsid w:val="00002614"/>
    <w:rsid w:val="0000413D"/>
    <w:rsid w:val="00004C65"/>
    <w:rsid w:val="00007325"/>
    <w:rsid w:val="00010A17"/>
    <w:rsid w:val="00010C0A"/>
    <w:rsid w:val="00011630"/>
    <w:rsid w:val="00011962"/>
    <w:rsid w:val="00011B50"/>
    <w:rsid w:val="00013155"/>
    <w:rsid w:val="00014276"/>
    <w:rsid w:val="000145D8"/>
    <w:rsid w:val="00014C0D"/>
    <w:rsid w:val="000168C0"/>
    <w:rsid w:val="000171EC"/>
    <w:rsid w:val="00017C40"/>
    <w:rsid w:val="000210D2"/>
    <w:rsid w:val="0002214D"/>
    <w:rsid w:val="0002246F"/>
    <w:rsid w:val="0002276F"/>
    <w:rsid w:val="00024836"/>
    <w:rsid w:val="0002558E"/>
    <w:rsid w:val="00026289"/>
    <w:rsid w:val="00027F46"/>
    <w:rsid w:val="00030293"/>
    <w:rsid w:val="000321CB"/>
    <w:rsid w:val="00032D58"/>
    <w:rsid w:val="00033243"/>
    <w:rsid w:val="00033846"/>
    <w:rsid w:val="00033B54"/>
    <w:rsid w:val="00033F84"/>
    <w:rsid w:val="000347C2"/>
    <w:rsid w:val="000370B3"/>
    <w:rsid w:val="000375E9"/>
    <w:rsid w:val="00041545"/>
    <w:rsid w:val="00041907"/>
    <w:rsid w:val="0004262F"/>
    <w:rsid w:val="00043B1A"/>
    <w:rsid w:val="000469FB"/>
    <w:rsid w:val="000502C1"/>
    <w:rsid w:val="00050311"/>
    <w:rsid w:val="000504DB"/>
    <w:rsid w:val="0005090C"/>
    <w:rsid w:val="0005157D"/>
    <w:rsid w:val="00051A7C"/>
    <w:rsid w:val="00051CA2"/>
    <w:rsid w:val="00052608"/>
    <w:rsid w:val="000535E5"/>
    <w:rsid w:val="00054DE4"/>
    <w:rsid w:val="00062A99"/>
    <w:rsid w:val="00064F80"/>
    <w:rsid w:val="0006678D"/>
    <w:rsid w:val="0006684D"/>
    <w:rsid w:val="00066A44"/>
    <w:rsid w:val="00066F4D"/>
    <w:rsid w:val="00070957"/>
    <w:rsid w:val="0007164C"/>
    <w:rsid w:val="00071923"/>
    <w:rsid w:val="00072087"/>
    <w:rsid w:val="0007236C"/>
    <w:rsid w:val="00072AAD"/>
    <w:rsid w:val="00073CA1"/>
    <w:rsid w:val="00074B6E"/>
    <w:rsid w:val="0007553D"/>
    <w:rsid w:val="00076475"/>
    <w:rsid w:val="00076AFE"/>
    <w:rsid w:val="000777E5"/>
    <w:rsid w:val="0008037B"/>
    <w:rsid w:val="0008048D"/>
    <w:rsid w:val="000806FF"/>
    <w:rsid w:val="00080838"/>
    <w:rsid w:val="00080D2F"/>
    <w:rsid w:val="00082C9D"/>
    <w:rsid w:val="00082F3F"/>
    <w:rsid w:val="000834DE"/>
    <w:rsid w:val="00083A51"/>
    <w:rsid w:val="00084BE0"/>
    <w:rsid w:val="0008503A"/>
    <w:rsid w:val="000854EA"/>
    <w:rsid w:val="000862CE"/>
    <w:rsid w:val="00087B38"/>
    <w:rsid w:val="0009129A"/>
    <w:rsid w:val="00091B19"/>
    <w:rsid w:val="000934F1"/>
    <w:rsid w:val="0009536E"/>
    <w:rsid w:val="00095AD7"/>
    <w:rsid w:val="0009621C"/>
    <w:rsid w:val="00096488"/>
    <w:rsid w:val="00096A63"/>
    <w:rsid w:val="00097458"/>
    <w:rsid w:val="0009792A"/>
    <w:rsid w:val="00097A9D"/>
    <w:rsid w:val="00097DE7"/>
    <w:rsid w:val="000A0022"/>
    <w:rsid w:val="000A1661"/>
    <w:rsid w:val="000A1AFA"/>
    <w:rsid w:val="000A2674"/>
    <w:rsid w:val="000A585E"/>
    <w:rsid w:val="000A5CB3"/>
    <w:rsid w:val="000A5E01"/>
    <w:rsid w:val="000A6E55"/>
    <w:rsid w:val="000A7FBA"/>
    <w:rsid w:val="000B1E79"/>
    <w:rsid w:val="000B1F79"/>
    <w:rsid w:val="000B245B"/>
    <w:rsid w:val="000B279C"/>
    <w:rsid w:val="000B5EE1"/>
    <w:rsid w:val="000B6155"/>
    <w:rsid w:val="000B6384"/>
    <w:rsid w:val="000B7C6A"/>
    <w:rsid w:val="000B7EFF"/>
    <w:rsid w:val="000C06CE"/>
    <w:rsid w:val="000C0963"/>
    <w:rsid w:val="000C0A74"/>
    <w:rsid w:val="000C3F98"/>
    <w:rsid w:val="000C4915"/>
    <w:rsid w:val="000C62CD"/>
    <w:rsid w:val="000D0045"/>
    <w:rsid w:val="000D0502"/>
    <w:rsid w:val="000D1055"/>
    <w:rsid w:val="000D2513"/>
    <w:rsid w:val="000D28C9"/>
    <w:rsid w:val="000D41DD"/>
    <w:rsid w:val="000D57E7"/>
    <w:rsid w:val="000D601E"/>
    <w:rsid w:val="000D79DE"/>
    <w:rsid w:val="000E12FE"/>
    <w:rsid w:val="000E16AA"/>
    <w:rsid w:val="000E3396"/>
    <w:rsid w:val="000E3CF2"/>
    <w:rsid w:val="000E3FA8"/>
    <w:rsid w:val="000E48ED"/>
    <w:rsid w:val="000E4BD0"/>
    <w:rsid w:val="000E5035"/>
    <w:rsid w:val="000E5B3B"/>
    <w:rsid w:val="000F21A1"/>
    <w:rsid w:val="000F2E32"/>
    <w:rsid w:val="000F443B"/>
    <w:rsid w:val="000F4683"/>
    <w:rsid w:val="000F536E"/>
    <w:rsid w:val="000F6AA5"/>
    <w:rsid w:val="000F73A2"/>
    <w:rsid w:val="001007FB"/>
    <w:rsid w:val="001017DC"/>
    <w:rsid w:val="0010187A"/>
    <w:rsid w:val="00101AE3"/>
    <w:rsid w:val="001020BB"/>
    <w:rsid w:val="0010214D"/>
    <w:rsid w:val="00102F45"/>
    <w:rsid w:val="0010341A"/>
    <w:rsid w:val="0010410B"/>
    <w:rsid w:val="00104ADC"/>
    <w:rsid w:val="00106460"/>
    <w:rsid w:val="00106A4A"/>
    <w:rsid w:val="00106F73"/>
    <w:rsid w:val="00107072"/>
    <w:rsid w:val="00107DA6"/>
    <w:rsid w:val="00110F4C"/>
    <w:rsid w:val="0011199D"/>
    <w:rsid w:val="00114A3D"/>
    <w:rsid w:val="0011636E"/>
    <w:rsid w:val="00116DBF"/>
    <w:rsid w:val="001178C7"/>
    <w:rsid w:val="00117C30"/>
    <w:rsid w:val="00120C0B"/>
    <w:rsid w:val="0012112D"/>
    <w:rsid w:val="00122A8A"/>
    <w:rsid w:val="00125657"/>
    <w:rsid w:val="00131CAC"/>
    <w:rsid w:val="0013253D"/>
    <w:rsid w:val="00134805"/>
    <w:rsid w:val="00135B97"/>
    <w:rsid w:val="00135C53"/>
    <w:rsid w:val="00141351"/>
    <w:rsid w:val="0014145E"/>
    <w:rsid w:val="0014154F"/>
    <w:rsid w:val="00142926"/>
    <w:rsid w:val="00142BA0"/>
    <w:rsid w:val="00142F34"/>
    <w:rsid w:val="0014332B"/>
    <w:rsid w:val="0014385B"/>
    <w:rsid w:val="0014498F"/>
    <w:rsid w:val="001453BD"/>
    <w:rsid w:val="001454CD"/>
    <w:rsid w:val="001454D1"/>
    <w:rsid w:val="00145A38"/>
    <w:rsid w:val="00150515"/>
    <w:rsid w:val="00150967"/>
    <w:rsid w:val="001520D7"/>
    <w:rsid w:val="00152F1E"/>
    <w:rsid w:val="00154ACF"/>
    <w:rsid w:val="00154C78"/>
    <w:rsid w:val="00156F51"/>
    <w:rsid w:val="00160729"/>
    <w:rsid w:val="00161BC3"/>
    <w:rsid w:val="00161EB1"/>
    <w:rsid w:val="00163D02"/>
    <w:rsid w:val="001666C5"/>
    <w:rsid w:val="001708A7"/>
    <w:rsid w:val="00172027"/>
    <w:rsid w:val="00172E55"/>
    <w:rsid w:val="0017327A"/>
    <w:rsid w:val="0017451A"/>
    <w:rsid w:val="00176B45"/>
    <w:rsid w:val="00180259"/>
    <w:rsid w:val="0018080D"/>
    <w:rsid w:val="00180E3E"/>
    <w:rsid w:val="00180ED4"/>
    <w:rsid w:val="00181143"/>
    <w:rsid w:val="00185231"/>
    <w:rsid w:val="00185AA1"/>
    <w:rsid w:val="00185EEE"/>
    <w:rsid w:val="00187508"/>
    <w:rsid w:val="00187DEF"/>
    <w:rsid w:val="00190A41"/>
    <w:rsid w:val="00191323"/>
    <w:rsid w:val="00191D15"/>
    <w:rsid w:val="001921A9"/>
    <w:rsid w:val="001964B5"/>
    <w:rsid w:val="00196C9F"/>
    <w:rsid w:val="00197385"/>
    <w:rsid w:val="001A14C4"/>
    <w:rsid w:val="001A24AF"/>
    <w:rsid w:val="001A3936"/>
    <w:rsid w:val="001A3A86"/>
    <w:rsid w:val="001A42A4"/>
    <w:rsid w:val="001A7817"/>
    <w:rsid w:val="001B0FF2"/>
    <w:rsid w:val="001B1484"/>
    <w:rsid w:val="001B18BF"/>
    <w:rsid w:val="001B20C3"/>
    <w:rsid w:val="001B38FF"/>
    <w:rsid w:val="001B3964"/>
    <w:rsid w:val="001B3B2E"/>
    <w:rsid w:val="001B4094"/>
    <w:rsid w:val="001B4737"/>
    <w:rsid w:val="001B5D02"/>
    <w:rsid w:val="001B6FAC"/>
    <w:rsid w:val="001B70B6"/>
    <w:rsid w:val="001C0851"/>
    <w:rsid w:val="001C0E12"/>
    <w:rsid w:val="001C0F7A"/>
    <w:rsid w:val="001C3D41"/>
    <w:rsid w:val="001C3F12"/>
    <w:rsid w:val="001C4487"/>
    <w:rsid w:val="001D001D"/>
    <w:rsid w:val="001D0149"/>
    <w:rsid w:val="001D0278"/>
    <w:rsid w:val="001D18DC"/>
    <w:rsid w:val="001D669F"/>
    <w:rsid w:val="001D6842"/>
    <w:rsid w:val="001D7530"/>
    <w:rsid w:val="001D7DDA"/>
    <w:rsid w:val="001E1AEC"/>
    <w:rsid w:val="001E30B9"/>
    <w:rsid w:val="001E382D"/>
    <w:rsid w:val="001E51D5"/>
    <w:rsid w:val="001E5B72"/>
    <w:rsid w:val="001E6211"/>
    <w:rsid w:val="001E6ABB"/>
    <w:rsid w:val="001E71BD"/>
    <w:rsid w:val="001E7815"/>
    <w:rsid w:val="001F1C17"/>
    <w:rsid w:val="001F1D00"/>
    <w:rsid w:val="001F2575"/>
    <w:rsid w:val="001F3661"/>
    <w:rsid w:val="001F4CA8"/>
    <w:rsid w:val="001F54BE"/>
    <w:rsid w:val="001F6C11"/>
    <w:rsid w:val="002004D8"/>
    <w:rsid w:val="00200836"/>
    <w:rsid w:val="0020153C"/>
    <w:rsid w:val="0020230B"/>
    <w:rsid w:val="00203E5B"/>
    <w:rsid w:val="002044DD"/>
    <w:rsid w:val="00210AA0"/>
    <w:rsid w:val="00211185"/>
    <w:rsid w:val="002116A0"/>
    <w:rsid w:val="0021235C"/>
    <w:rsid w:val="002134C0"/>
    <w:rsid w:val="0021362D"/>
    <w:rsid w:val="00213E96"/>
    <w:rsid w:val="002148FC"/>
    <w:rsid w:val="00215F94"/>
    <w:rsid w:val="00216326"/>
    <w:rsid w:val="00216D88"/>
    <w:rsid w:val="00217D84"/>
    <w:rsid w:val="00220C70"/>
    <w:rsid w:val="00220DE1"/>
    <w:rsid w:val="002213B8"/>
    <w:rsid w:val="002226E2"/>
    <w:rsid w:val="002245F2"/>
    <w:rsid w:val="002247BC"/>
    <w:rsid w:val="00225DA0"/>
    <w:rsid w:val="002315E3"/>
    <w:rsid w:val="00231601"/>
    <w:rsid w:val="0023220D"/>
    <w:rsid w:val="00232D1D"/>
    <w:rsid w:val="00234CC4"/>
    <w:rsid w:val="002352DE"/>
    <w:rsid w:val="00236A73"/>
    <w:rsid w:val="002375BA"/>
    <w:rsid w:val="002376A5"/>
    <w:rsid w:val="00242D9E"/>
    <w:rsid w:val="00243CFA"/>
    <w:rsid w:val="00244EA6"/>
    <w:rsid w:val="002453B0"/>
    <w:rsid w:val="002457D8"/>
    <w:rsid w:val="002461C9"/>
    <w:rsid w:val="00246E3D"/>
    <w:rsid w:val="002512A2"/>
    <w:rsid w:val="00251FCE"/>
    <w:rsid w:val="00253234"/>
    <w:rsid w:val="00253B8B"/>
    <w:rsid w:val="002541B3"/>
    <w:rsid w:val="00254FAD"/>
    <w:rsid w:val="00257329"/>
    <w:rsid w:val="00257718"/>
    <w:rsid w:val="002605B0"/>
    <w:rsid w:val="00260775"/>
    <w:rsid w:val="00262636"/>
    <w:rsid w:val="00262A17"/>
    <w:rsid w:val="00264059"/>
    <w:rsid w:val="002652D5"/>
    <w:rsid w:val="002711F9"/>
    <w:rsid w:val="00271653"/>
    <w:rsid w:val="00272706"/>
    <w:rsid w:val="00273DF1"/>
    <w:rsid w:val="00274DC5"/>
    <w:rsid w:val="0027643F"/>
    <w:rsid w:val="0027689A"/>
    <w:rsid w:val="00276B83"/>
    <w:rsid w:val="00276BD2"/>
    <w:rsid w:val="00276E9E"/>
    <w:rsid w:val="00280EC4"/>
    <w:rsid w:val="002819BC"/>
    <w:rsid w:val="00282C8C"/>
    <w:rsid w:val="00284CBB"/>
    <w:rsid w:val="002867B5"/>
    <w:rsid w:val="002867C1"/>
    <w:rsid w:val="00287854"/>
    <w:rsid w:val="00287B6B"/>
    <w:rsid w:val="00287E2E"/>
    <w:rsid w:val="0029076F"/>
    <w:rsid w:val="002907EC"/>
    <w:rsid w:val="00291685"/>
    <w:rsid w:val="00292365"/>
    <w:rsid w:val="002927A3"/>
    <w:rsid w:val="002935E0"/>
    <w:rsid w:val="00294C23"/>
    <w:rsid w:val="00296E4D"/>
    <w:rsid w:val="002978F8"/>
    <w:rsid w:val="00297AEF"/>
    <w:rsid w:val="002A09D3"/>
    <w:rsid w:val="002A1B3F"/>
    <w:rsid w:val="002A2995"/>
    <w:rsid w:val="002A2E79"/>
    <w:rsid w:val="002A2F8F"/>
    <w:rsid w:val="002A33AF"/>
    <w:rsid w:val="002A33EB"/>
    <w:rsid w:val="002A39A2"/>
    <w:rsid w:val="002A3B1A"/>
    <w:rsid w:val="002A486C"/>
    <w:rsid w:val="002A571E"/>
    <w:rsid w:val="002A5C11"/>
    <w:rsid w:val="002A5DEE"/>
    <w:rsid w:val="002A6C1F"/>
    <w:rsid w:val="002A7E08"/>
    <w:rsid w:val="002B0014"/>
    <w:rsid w:val="002B12E7"/>
    <w:rsid w:val="002B2FAA"/>
    <w:rsid w:val="002B3A45"/>
    <w:rsid w:val="002B479B"/>
    <w:rsid w:val="002B5115"/>
    <w:rsid w:val="002B5643"/>
    <w:rsid w:val="002B6979"/>
    <w:rsid w:val="002C0294"/>
    <w:rsid w:val="002C0543"/>
    <w:rsid w:val="002C13CF"/>
    <w:rsid w:val="002C189D"/>
    <w:rsid w:val="002C1DB5"/>
    <w:rsid w:val="002C22D4"/>
    <w:rsid w:val="002C2318"/>
    <w:rsid w:val="002C2323"/>
    <w:rsid w:val="002C2E87"/>
    <w:rsid w:val="002C3278"/>
    <w:rsid w:val="002C3365"/>
    <w:rsid w:val="002C48D7"/>
    <w:rsid w:val="002C5BEE"/>
    <w:rsid w:val="002C5EE9"/>
    <w:rsid w:val="002C6505"/>
    <w:rsid w:val="002D025B"/>
    <w:rsid w:val="002D10F5"/>
    <w:rsid w:val="002D1728"/>
    <w:rsid w:val="002D288A"/>
    <w:rsid w:val="002D3953"/>
    <w:rsid w:val="002D489E"/>
    <w:rsid w:val="002D5BF8"/>
    <w:rsid w:val="002D6C54"/>
    <w:rsid w:val="002E0191"/>
    <w:rsid w:val="002E31B2"/>
    <w:rsid w:val="002E48D0"/>
    <w:rsid w:val="002E5399"/>
    <w:rsid w:val="002E5FE0"/>
    <w:rsid w:val="002F014B"/>
    <w:rsid w:val="002F063B"/>
    <w:rsid w:val="002F16D9"/>
    <w:rsid w:val="002F2312"/>
    <w:rsid w:val="002F41B8"/>
    <w:rsid w:val="002F4481"/>
    <w:rsid w:val="002F4605"/>
    <w:rsid w:val="002F496F"/>
    <w:rsid w:val="002F6142"/>
    <w:rsid w:val="002F64F1"/>
    <w:rsid w:val="002F692D"/>
    <w:rsid w:val="002F6A34"/>
    <w:rsid w:val="002F6D60"/>
    <w:rsid w:val="002F719A"/>
    <w:rsid w:val="002F723A"/>
    <w:rsid w:val="002F7B08"/>
    <w:rsid w:val="00300685"/>
    <w:rsid w:val="00302245"/>
    <w:rsid w:val="00303D9D"/>
    <w:rsid w:val="003041A0"/>
    <w:rsid w:val="00305BEB"/>
    <w:rsid w:val="00305FB3"/>
    <w:rsid w:val="00306280"/>
    <w:rsid w:val="00307DBA"/>
    <w:rsid w:val="00311171"/>
    <w:rsid w:val="003120D4"/>
    <w:rsid w:val="00312DF1"/>
    <w:rsid w:val="003141CC"/>
    <w:rsid w:val="00314574"/>
    <w:rsid w:val="003162AE"/>
    <w:rsid w:val="0031692E"/>
    <w:rsid w:val="00316C8E"/>
    <w:rsid w:val="00320117"/>
    <w:rsid w:val="00321154"/>
    <w:rsid w:val="00322063"/>
    <w:rsid w:val="00325029"/>
    <w:rsid w:val="003267BB"/>
    <w:rsid w:val="00327204"/>
    <w:rsid w:val="00327963"/>
    <w:rsid w:val="00327A89"/>
    <w:rsid w:val="00331711"/>
    <w:rsid w:val="00333605"/>
    <w:rsid w:val="00333612"/>
    <w:rsid w:val="00334233"/>
    <w:rsid w:val="003344D9"/>
    <w:rsid w:val="003345FA"/>
    <w:rsid w:val="003372EA"/>
    <w:rsid w:val="00337A16"/>
    <w:rsid w:val="00337B1D"/>
    <w:rsid w:val="00340C4B"/>
    <w:rsid w:val="00342110"/>
    <w:rsid w:val="003449B6"/>
    <w:rsid w:val="00345758"/>
    <w:rsid w:val="00345CA8"/>
    <w:rsid w:val="003460BF"/>
    <w:rsid w:val="003461B0"/>
    <w:rsid w:val="0034741F"/>
    <w:rsid w:val="00347B4D"/>
    <w:rsid w:val="00350893"/>
    <w:rsid w:val="00350A7D"/>
    <w:rsid w:val="00352F23"/>
    <w:rsid w:val="003539B9"/>
    <w:rsid w:val="00354F26"/>
    <w:rsid w:val="00355556"/>
    <w:rsid w:val="003579F6"/>
    <w:rsid w:val="00360713"/>
    <w:rsid w:val="003610EF"/>
    <w:rsid w:val="00361792"/>
    <w:rsid w:val="00361F14"/>
    <w:rsid w:val="00362546"/>
    <w:rsid w:val="003629CB"/>
    <w:rsid w:val="00362BAD"/>
    <w:rsid w:val="00362ECF"/>
    <w:rsid w:val="00364FB1"/>
    <w:rsid w:val="0036631D"/>
    <w:rsid w:val="00366E4B"/>
    <w:rsid w:val="00367F85"/>
    <w:rsid w:val="00370DC3"/>
    <w:rsid w:val="00373B2C"/>
    <w:rsid w:val="00374F7C"/>
    <w:rsid w:val="00375EAD"/>
    <w:rsid w:val="003765E8"/>
    <w:rsid w:val="0038069F"/>
    <w:rsid w:val="00382427"/>
    <w:rsid w:val="00382C74"/>
    <w:rsid w:val="00383C67"/>
    <w:rsid w:val="00384F48"/>
    <w:rsid w:val="0038524F"/>
    <w:rsid w:val="003860AA"/>
    <w:rsid w:val="0038612C"/>
    <w:rsid w:val="00386230"/>
    <w:rsid w:val="0038624B"/>
    <w:rsid w:val="00386C11"/>
    <w:rsid w:val="003872FA"/>
    <w:rsid w:val="00390D3B"/>
    <w:rsid w:val="00391A56"/>
    <w:rsid w:val="003925C2"/>
    <w:rsid w:val="003932D1"/>
    <w:rsid w:val="003938C4"/>
    <w:rsid w:val="003944FC"/>
    <w:rsid w:val="003959B9"/>
    <w:rsid w:val="00395E30"/>
    <w:rsid w:val="0039711D"/>
    <w:rsid w:val="00397922"/>
    <w:rsid w:val="003A104F"/>
    <w:rsid w:val="003A27F5"/>
    <w:rsid w:val="003A3DC0"/>
    <w:rsid w:val="003A3E26"/>
    <w:rsid w:val="003A3E7D"/>
    <w:rsid w:val="003A4663"/>
    <w:rsid w:val="003A49B8"/>
    <w:rsid w:val="003A539B"/>
    <w:rsid w:val="003A5BE8"/>
    <w:rsid w:val="003A5FE1"/>
    <w:rsid w:val="003A6A3B"/>
    <w:rsid w:val="003A7260"/>
    <w:rsid w:val="003A7C9C"/>
    <w:rsid w:val="003B0C21"/>
    <w:rsid w:val="003B17A8"/>
    <w:rsid w:val="003B1CDC"/>
    <w:rsid w:val="003B22E9"/>
    <w:rsid w:val="003B2CEF"/>
    <w:rsid w:val="003B3939"/>
    <w:rsid w:val="003B49A7"/>
    <w:rsid w:val="003B6F29"/>
    <w:rsid w:val="003C08CB"/>
    <w:rsid w:val="003C1978"/>
    <w:rsid w:val="003C1E9E"/>
    <w:rsid w:val="003C27BE"/>
    <w:rsid w:val="003C2E2D"/>
    <w:rsid w:val="003C30C3"/>
    <w:rsid w:val="003C39E6"/>
    <w:rsid w:val="003C5BE1"/>
    <w:rsid w:val="003D0B22"/>
    <w:rsid w:val="003D2573"/>
    <w:rsid w:val="003D2786"/>
    <w:rsid w:val="003D4557"/>
    <w:rsid w:val="003D4B70"/>
    <w:rsid w:val="003D65A6"/>
    <w:rsid w:val="003E06CC"/>
    <w:rsid w:val="003E115D"/>
    <w:rsid w:val="003E1CCE"/>
    <w:rsid w:val="003E1F44"/>
    <w:rsid w:val="003E20B8"/>
    <w:rsid w:val="003E211E"/>
    <w:rsid w:val="003E3A83"/>
    <w:rsid w:val="003E5019"/>
    <w:rsid w:val="003E5313"/>
    <w:rsid w:val="003E5AAE"/>
    <w:rsid w:val="003E63EC"/>
    <w:rsid w:val="003E76F2"/>
    <w:rsid w:val="003E7FEC"/>
    <w:rsid w:val="003F0B45"/>
    <w:rsid w:val="003F0F18"/>
    <w:rsid w:val="003F3A47"/>
    <w:rsid w:val="003F3D2A"/>
    <w:rsid w:val="003F4170"/>
    <w:rsid w:val="003F43CE"/>
    <w:rsid w:val="003F4FCF"/>
    <w:rsid w:val="003F52E2"/>
    <w:rsid w:val="003F7555"/>
    <w:rsid w:val="00400F61"/>
    <w:rsid w:val="0040225D"/>
    <w:rsid w:val="00403032"/>
    <w:rsid w:val="0040332D"/>
    <w:rsid w:val="004040EF"/>
    <w:rsid w:val="00405179"/>
    <w:rsid w:val="004053CB"/>
    <w:rsid w:val="00407C80"/>
    <w:rsid w:val="0041039A"/>
    <w:rsid w:val="00411791"/>
    <w:rsid w:val="00413400"/>
    <w:rsid w:val="004136A5"/>
    <w:rsid w:val="0041409F"/>
    <w:rsid w:val="00416E2E"/>
    <w:rsid w:val="00420B72"/>
    <w:rsid w:val="00422748"/>
    <w:rsid w:val="004278B5"/>
    <w:rsid w:val="004278C3"/>
    <w:rsid w:val="004300F4"/>
    <w:rsid w:val="004314CE"/>
    <w:rsid w:val="004346AD"/>
    <w:rsid w:val="004356EB"/>
    <w:rsid w:val="00435FAE"/>
    <w:rsid w:val="0043602D"/>
    <w:rsid w:val="0043675F"/>
    <w:rsid w:val="00436804"/>
    <w:rsid w:val="00436B92"/>
    <w:rsid w:val="00436C39"/>
    <w:rsid w:val="00440AA8"/>
    <w:rsid w:val="00441D72"/>
    <w:rsid w:val="00443A78"/>
    <w:rsid w:val="004456E7"/>
    <w:rsid w:val="0044636F"/>
    <w:rsid w:val="00447103"/>
    <w:rsid w:val="0044762D"/>
    <w:rsid w:val="00447BF7"/>
    <w:rsid w:val="00450E12"/>
    <w:rsid w:val="00451CF6"/>
    <w:rsid w:val="0045366D"/>
    <w:rsid w:val="004547B4"/>
    <w:rsid w:val="00455497"/>
    <w:rsid w:val="00457348"/>
    <w:rsid w:val="004600E0"/>
    <w:rsid w:val="004601F1"/>
    <w:rsid w:val="00461879"/>
    <w:rsid w:val="004622AB"/>
    <w:rsid w:val="00462D8E"/>
    <w:rsid w:val="0046363A"/>
    <w:rsid w:val="00463820"/>
    <w:rsid w:val="00464E48"/>
    <w:rsid w:val="00466677"/>
    <w:rsid w:val="0046676C"/>
    <w:rsid w:val="00466E8E"/>
    <w:rsid w:val="00470A8F"/>
    <w:rsid w:val="004722EF"/>
    <w:rsid w:val="00473495"/>
    <w:rsid w:val="00473CB2"/>
    <w:rsid w:val="00473FEF"/>
    <w:rsid w:val="0047409D"/>
    <w:rsid w:val="00476FB1"/>
    <w:rsid w:val="00477124"/>
    <w:rsid w:val="00477927"/>
    <w:rsid w:val="004779DD"/>
    <w:rsid w:val="004821F6"/>
    <w:rsid w:val="004832FC"/>
    <w:rsid w:val="0048347D"/>
    <w:rsid w:val="00483F9A"/>
    <w:rsid w:val="004842CC"/>
    <w:rsid w:val="004851EC"/>
    <w:rsid w:val="004855CD"/>
    <w:rsid w:val="00486E75"/>
    <w:rsid w:val="00487A1C"/>
    <w:rsid w:val="00487E35"/>
    <w:rsid w:val="00490EDD"/>
    <w:rsid w:val="00491A2E"/>
    <w:rsid w:val="004933CE"/>
    <w:rsid w:val="004957AB"/>
    <w:rsid w:val="00496E4C"/>
    <w:rsid w:val="00497F73"/>
    <w:rsid w:val="004A1C99"/>
    <w:rsid w:val="004A2642"/>
    <w:rsid w:val="004A2673"/>
    <w:rsid w:val="004A31D9"/>
    <w:rsid w:val="004A34EE"/>
    <w:rsid w:val="004A3992"/>
    <w:rsid w:val="004A4005"/>
    <w:rsid w:val="004A7F8B"/>
    <w:rsid w:val="004B0793"/>
    <w:rsid w:val="004B0D41"/>
    <w:rsid w:val="004B29CD"/>
    <w:rsid w:val="004B3531"/>
    <w:rsid w:val="004B38F1"/>
    <w:rsid w:val="004B3D5C"/>
    <w:rsid w:val="004B4A6E"/>
    <w:rsid w:val="004B4C7A"/>
    <w:rsid w:val="004B6114"/>
    <w:rsid w:val="004B6AA4"/>
    <w:rsid w:val="004B7A61"/>
    <w:rsid w:val="004C0466"/>
    <w:rsid w:val="004C111F"/>
    <w:rsid w:val="004C1245"/>
    <w:rsid w:val="004C286D"/>
    <w:rsid w:val="004C28C6"/>
    <w:rsid w:val="004C2DAE"/>
    <w:rsid w:val="004C41B3"/>
    <w:rsid w:val="004C7563"/>
    <w:rsid w:val="004C77C9"/>
    <w:rsid w:val="004D2AC9"/>
    <w:rsid w:val="004D2AE8"/>
    <w:rsid w:val="004D2C13"/>
    <w:rsid w:val="004D5CF1"/>
    <w:rsid w:val="004D5DC8"/>
    <w:rsid w:val="004D5F34"/>
    <w:rsid w:val="004D5FEE"/>
    <w:rsid w:val="004D643F"/>
    <w:rsid w:val="004D69D2"/>
    <w:rsid w:val="004E058B"/>
    <w:rsid w:val="004E0672"/>
    <w:rsid w:val="004E0DA3"/>
    <w:rsid w:val="004E1362"/>
    <w:rsid w:val="004E2448"/>
    <w:rsid w:val="004E2A9A"/>
    <w:rsid w:val="004E2DD3"/>
    <w:rsid w:val="004E2FEA"/>
    <w:rsid w:val="004E305E"/>
    <w:rsid w:val="004E42D2"/>
    <w:rsid w:val="004E54D8"/>
    <w:rsid w:val="004E6EC6"/>
    <w:rsid w:val="004E6F7B"/>
    <w:rsid w:val="004F06FA"/>
    <w:rsid w:val="004F1A3D"/>
    <w:rsid w:val="004F38AE"/>
    <w:rsid w:val="004F3C7C"/>
    <w:rsid w:val="004F3E1C"/>
    <w:rsid w:val="004F6280"/>
    <w:rsid w:val="004F697C"/>
    <w:rsid w:val="004F6CED"/>
    <w:rsid w:val="004F7B37"/>
    <w:rsid w:val="005016A8"/>
    <w:rsid w:val="00501B07"/>
    <w:rsid w:val="00501EA8"/>
    <w:rsid w:val="00503848"/>
    <w:rsid w:val="00503D14"/>
    <w:rsid w:val="00504B55"/>
    <w:rsid w:val="005060BC"/>
    <w:rsid w:val="0050614A"/>
    <w:rsid w:val="005061DC"/>
    <w:rsid w:val="00507E2A"/>
    <w:rsid w:val="00510374"/>
    <w:rsid w:val="00510D1A"/>
    <w:rsid w:val="00512747"/>
    <w:rsid w:val="005135D9"/>
    <w:rsid w:val="00514EC2"/>
    <w:rsid w:val="00515143"/>
    <w:rsid w:val="00517FC1"/>
    <w:rsid w:val="005214A7"/>
    <w:rsid w:val="00522580"/>
    <w:rsid w:val="00523C28"/>
    <w:rsid w:val="00523D65"/>
    <w:rsid w:val="0052474E"/>
    <w:rsid w:val="00526952"/>
    <w:rsid w:val="00526BBC"/>
    <w:rsid w:val="00530302"/>
    <w:rsid w:val="00530D24"/>
    <w:rsid w:val="0053194D"/>
    <w:rsid w:val="00533708"/>
    <w:rsid w:val="00534D1E"/>
    <w:rsid w:val="005350A0"/>
    <w:rsid w:val="005366CE"/>
    <w:rsid w:val="00536900"/>
    <w:rsid w:val="00536D4D"/>
    <w:rsid w:val="00537472"/>
    <w:rsid w:val="00543953"/>
    <w:rsid w:val="00543A76"/>
    <w:rsid w:val="00543FDE"/>
    <w:rsid w:val="005450FC"/>
    <w:rsid w:val="00545A3D"/>
    <w:rsid w:val="0054663E"/>
    <w:rsid w:val="00546AE6"/>
    <w:rsid w:val="005473E7"/>
    <w:rsid w:val="005476F7"/>
    <w:rsid w:val="00547873"/>
    <w:rsid w:val="005546F7"/>
    <w:rsid w:val="0055520C"/>
    <w:rsid w:val="0055595D"/>
    <w:rsid w:val="00556DB2"/>
    <w:rsid w:val="005578B6"/>
    <w:rsid w:val="005607FC"/>
    <w:rsid w:val="00562E3E"/>
    <w:rsid w:val="00563999"/>
    <w:rsid w:val="00564A7D"/>
    <w:rsid w:val="005650D0"/>
    <w:rsid w:val="0056531B"/>
    <w:rsid w:val="005706B5"/>
    <w:rsid w:val="00571B40"/>
    <w:rsid w:val="005730FA"/>
    <w:rsid w:val="00573C39"/>
    <w:rsid w:val="0057476C"/>
    <w:rsid w:val="0057502B"/>
    <w:rsid w:val="005750C8"/>
    <w:rsid w:val="00577A5F"/>
    <w:rsid w:val="00577A8B"/>
    <w:rsid w:val="00577CDF"/>
    <w:rsid w:val="00580841"/>
    <w:rsid w:val="00581446"/>
    <w:rsid w:val="00581962"/>
    <w:rsid w:val="00581D34"/>
    <w:rsid w:val="0058501B"/>
    <w:rsid w:val="00585E01"/>
    <w:rsid w:val="00586D12"/>
    <w:rsid w:val="00592EA9"/>
    <w:rsid w:val="00594091"/>
    <w:rsid w:val="00596A92"/>
    <w:rsid w:val="00596D01"/>
    <w:rsid w:val="005A0AAD"/>
    <w:rsid w:val="005A1A80"/>
    <w:rsid w:val="005A1E6F"/>
    <w:rsid w:val="005A26CE"/>
    <w:rsid w:val="005A348F"/>
    <w:rsid w:val="005A4959"/>
    <w:rsid w:val="005A53D7"/>
    <w:rsid w:val="005A5D04"/>
    <w:rsid w:val="005A751D"/>
    <w:rsid w:val="005B0949"/>
    <w:rsid w:val="005B0A71"/>
    <w:rsid w:val="005B1188"/>
    <w:rsid w:val="005B11F5"/>
    <w:rsid w:val="005B2518"/>
    <w:rsid w:val="005B2BFD"/>
    <w:rsid w:val="005B30B2"/>
    <w:rsid w:val="005B310A"/>
    <w:rsid w:val="005B3DDC"/>
    <w:rsid w:val="005B40B3"/>
    <w:rsid w:val="005B5054"/>
    <w:rsid w:val="005B5970"/>
    <w:rsid w:val="005B6D8C"/>
    <w:rsid w:val="005B755C"/>
    <w:rsid w:val="005B7DC2"/>
    <w:rsid w:val="005B7E6C"/>
    <w:rsid w:val="005C01F9"/>
    <w:rsid w:val="005C1ABE"/>
    <w:rsid w:val="005C4B55"/>
    <w:rsid w:val="005C4E64"/>
    <w:rsid w:val="005C7454"/>
    <w:rsid w:val="005C7FAB"/>
    <w:rsid w:val="005D203C"/>
    <w:rsid w:val="005D2A15"/>
    <w:rsid w:val="005D2DB6"/>
    <w:rsid w:val="005D4160"/>
    <w:rsid w:val="005D419D"/>
    <w:rsid w:val="005D499C"/>
    <w:rsid w:val="005D4B94"/>
    <w:rsid w:val="005D4C6C"/>
    <w:rsid w:val="005D76CE"/>
    <w:rsid w:val="005E004F"/>
    <w:rsid w:val="005E0257"/>
    <w:rsid w:val="005E08C3"/>
    <w:rsid w:val="005E2BA8"/>
    <w:rsid w:val="005E2DD2"/>
    <w:rsid w:val="005E4B56"/>
    <w:rsid w:val="005E5310"/>
    <w:rsid w:val="005E5963"/>
    <w:rsid w:val="005E64FC"/>
    <w:rsid w:val="005F10B1"/>
    <w:rsid w:val="005F26D0"/>
    <w:rsid w:val="005F2A85"/>
    <w:rsid w:val="005F41BA"/>
    <w:rsid w:val="005F5536"/>
    <w:rsid w:val="006009A4"/>
    <w:rsid w:val="00600FA3"/>
    <w:rsid w:val="0060106F"/>
    <w:rsid w:val="006014A4"/>
    <w:rsid w:val="00602B73"/>
    <w:rsid w:val="0060335C"/>
    <w:rsid w:val="00606353"/>
    <w:rsid w:val="006072A9"/>
    <w:rsid w:val="00607A81"/>
    <w:rsid w:val="00610C3F"/>
    <w:rsid w:val="006120E1"/>
    <w:rsid w:val="006137CA"/>
    <w:rsid w:val="00613D31"/>
    <w:rsid w:val="00614715"/>
    <w:rsid w:val="00614EE4"/>
    <w:rsid w:val="006174FF"/>
    <w:rsid w:val="0061787C"/>
    <w:rsid w:val="00620B4A"/>
    <w:rsid w:val="0062160E"/>
    <w:rsid w:val="00621B0C"/>
    <w:rsid w:val="00621FE8"/>
    <w:rsid w:val="006228A5"/>
    <w:rsid w:val="00622AD7"/>
    <w:rsid w:val="00623396"/>
    <w:rsid w:val="00624F47"/>
    <w:rsid w:val="006259EC"/>
    <w:rsid w:val="00627321"/>
    <w:rsid w:val="00630A9D"/>
    <w:rsid w:val="00631584"/>
    <w:rsid w:val="00631B2F"/>
    <w:rsid w:val="006320F1"/>
    <w:rsid w:val="00632A2C"/>
    <w:rsid w:val="00633087"/>
    <w:rsid w:val="0063351F"/>
    <w:rsid w:val="00633911"/>
    <w:rsid w:val="00634469"/>
    <w:rsid w:val="00634DF4"/>
    <w:rsid w:val="00636190"/>
    <w:rsid w:val="00636666"/>
    <w:rsid w:val="00637B19"/>
    <w:rsid w:val="0064022C"/>
    <w:rsid w:val="006404D7"/>
    <w:rsid w:val="00640FAB"/>
    <w:rsid w:val="00641667"/>
    <w:rsid w:val="00641F46"/>
    <w:rsid w:val="00641FC7"/>
    <w:rsid w:val="006420EA"/>
    <w:rsid w:val="00642D2D"/>
    <w:rsid w:val="006468D2"/>
    <w:rsid w:val="0065023A"/>
    <w:rsid w:val="006521BE"/>
    <w:rsid w:val="00652A23"/>
    <w:rsid w:val="00652FDB"/>
    <w:rsid w:val="00654754"/>
    <w:rsid w:val="00654DE5"/>
    <w:rsid w:val="00655365"/>
    <w:rsid w:val="00655F05"/>
    <w:rsid w:val="00656D35"/>
    <w:rsid w:val="00656DFB"/>
    <w:rsid w:val="00660CC2"/>
    <w:rsid w:val="006611CD"/>
    <w:rsid w:val="00661235"/>
    <w:rsid w:val="00662E2B"/>
    <w:rsid w:val="006646A8"/>
    <w:rsid w:val="006651F6"/>
    <w:rsid w:val="00665B0E"/>
    <w:rsid w:val="00667E62"/>
    <w:rsid w:val="00667EEE"/>
    <w:rsid w:val="006714FE"/>
    <w:rsid w:val="00672951"/>
    <w:rsid w:val="00674A4C"/>
    <w:rsid w:val="006765F5"/>
    <w:rsid w:val="00676C2A"/>
    <w:rsid w:val="00680302"/>
    <w:rsid w:val="00680585"/>
    <w:rsid w:val="00680B76"/>
    <w:rsid w:val="00681061"/>
    <w:rsid w:val="006818DA"/>
    <w:rsid w:val="00682DB7"/>
    <w:rsid w:val="00683953"/>
    <w:rsid w:val="0068422F"/>
    <w:rsid w:val="00684482"/>
    <w:rsid w:val="00691C48"/>
    <w:rsid w:val="00691CA6"/>
    <w:rsid w:val="0069554C"/>
    <w:rsid w:val="00695D19"/>
    <w:rsid w:val="00695FA6"/>
    <w:rsid w:val="00697D2C"/>
    <w:rsid w:val="006A144A"/>
    <w:rsid w:val="006A22A1"/>
    <w:rsid w:val="006A25D7"/>
    <w:rsid w:val="006A39FD"/>
    <w:rsid w:val="006A458E"/>
    <w:rsid w:val="006A52A8"/>
    <w:rsid w:val="006A6EEA"/>
    <w:rsid w:val="006A7AB4"/>
    <w:rsid w:val="006B1BD4"/>
    <w:rsid w:val="006B58EE"/>
    <w:rsid w:val="006B5E98"/>
    <w:rsid w:val="006B6A79"/>
    <w:rsid w:val="006C1E0B"/>
    <w:rsid w:val="006C3436"/>
    <w:rsid w:val="006C425F"/>
    <w:rsid w:val="006C4319"/>
    <w:rsid w:val="006C4329"/>
    <w:rsid w:val="006C4899"/>
    <w:rsid w:val="006C559F"/>
    <w:rsid w:val="006C65AA"/>
    <w:rsid w:val="006C756C"/>
    <w:rsid w:val="006D0B05"/>
    <w:rsid w:val="006D46A5"/>
    <w:rsid w:val="006D47E2"/>
    <w:rsid w:val="006D622A"/>
    <w:rsid w:val="006E0824"/>
    <w:rsid w:val="006E17E3"/>
    <w:rsid w:val="006E2DF2"/>
    <w:rsid w:val="006E2F9F"/>
    <w:rsid w:val="006E3DAC"/>
    <w:rsid w:val="006E70B8"/>
    <w:rsid w:val="006F206B"/>
    <w:rsid w:val="006F23AF"/>
    <w:rsid w:val="006F2A6C"/>
    <w:rsid w:val="006F3081"/>
    <w:rsid w:val="006F30BD"/>
    <w:rsid w:val="006F3CA8"/>
    <w:rsid w:val="006F4046"/>
    <w:rsid w:val="006F58F0"/>
    <w:rsid w:val="006F6B63"/>
    <w:rsid w:val="007029D0"/>
    <w:rsid w:val="0070345E"/>
    <w:rsid w:val="0070376F"/>
    <w:rsid w:val="007042AA"/>
    <w:rsid w:val="007043C1"/>
    <w:rsid w:val="00704E84"/>
    <w:rsid w:val="00705017"/>
    <w:rsid w:val="0070636C"/>
    <w:rsid w:val="00707F57"/>
    <w:rsid w:val="0071079D"/>
    <w:rsid w:val="007117AB"/>
    <w:rsid w:val="00711AA7"/>
    <w:rsid w:val="00713707"/>
    <w:rsid w:val="00714C88"/>
    <w:rsid w:val="007153FB"/>
    <w:rsid w:val="00715EF5"/>
    <w:rsid w:val="007162AA"/>
    <w:rsid w:val="007163A7"/>
    <w:rsid w:val="00716916"/>
    <w:rsid w:val="00716F24"/>
    <w:rsid w:val="0072122A"/>
    <w:rsid w:val="00722684"/>
    <w:rsid w:val="007231FE"/>
    <w:rsid w:val="00723A5F"/>
    <w:rsid w:val="00725F76"/>
    <w:rsid w:val="0072774E"/>
    <w:rsid w:val="00727A1A"/>
    <w:rsid w:val="0073084B"/>
    <w:rsid w:val="007308D9"/>
    <w:rsid w:val="00731709"/>
    <w:rsid w:val="007317BB"/>
    <w:rsid w:val="00731863"/>
    <w:rsid w:val="00731ADC"/>
    <w:rsid w:val="00731DC3"/>
    <w:rsid w:val="0073326B"/>
    <w:rsid w:val="00733628"/>
    <w:rsid w:val="00733BDB"/>
    <w:rsid w:val="0073530A"/>
    <w:rsid w:val="007369BD"/>
    <w:rsid w:val="00737B36"/>
    <w:rsid w:val="00737D63"/>
    <w:rsid w:val="00737E11"/>
    <w:rsid w:val="00737EF0"/>
    <w:rsid w:val="00741574"/>
    <w:rsid w:val="00742A75"/>
    <w:rsid w:val="00742D5E"/>
    <w:rsid w:val="0074365E"/>
    <w:rsid w:val="0074369F"/>
    <w:rsid w:val="007455B8"/>
    <w:rsid w:val="0074627D"/>
    <w:rsid w:val="0074648A"/>
    <w:rsid w:val="007476D8"/>
    <w:rsid w:val="007511FB"/>
    <w:rsid w:val="007513EB"/>
    <w:rsid w:val="00752B9C"/>
    <w:rsid w:val="0075561F"/>
    <w:rsid w:val="0075691C"/>
    <w:rsid w:val="00756FCA"/>
    <w:rsid w:val="00757266"/>
    <w:rsid w:val="007578B3"/>
    <w:rsid w:val="00760AD1"/>
    <w:rsid w:val="00761F4B"/>
    <w:rsid w:val="00762127"/>
    <w:rsid w:val="007638B2"/>
    <w:rsid w:val="00765570"/>
    <w:rsid w:val="00765F00"/>
    <w:rsid w:val="00767219"/>
    <w:rsid w:val="0076735B"/>
    <w:rsid w:val="007673B1"/>
    <w:rsid w:val="00771F53"/>
    <w:rsid w:val="00774DDB"/>
    <w:rsid w:val="007750B2"/>
    <w:rsid w:val="00775422"/>
    <w:rsid w:val="00780864"/>
    <w:rsid w:val="00781B39"/>
    <w:rsid w:val="0078266A"/>
    <w:rsid w:val="0078422C"/>
    <w:rsid w:val="00785ECF"/>
    <w:rsid w:val="00787543"/>
    <w:rsid w:val="00790918"/>
    <w:rsid w:val="00790CE5"/>
    <w:rsid w:val="00791CC2"/>
    <w:rsid w:val="00791D82"/>
    <w:rsid w:val="00792F48"/>
    <w:rsid w:val="007946B0"/>
    <w:rsid w:val="00796312"/>
    <w:rsid w:val="007A0830"/>
    <w:rsid w:val="007A0C9B"/>
    <w:rsid w:val="007A1433"/>
    <w:rsid w:val="007A1649"/>
    <w:rsid w:val="007A2E34"/>
    <w:rsid w:val="007A40F2"/>
    <w:rsid w:val="007A4B89"/>
    <w:rsid w:val="007A5B2E"/>
    <w:rsid w:val="007B01B3"/>
    <w:rsid w:val="007B1662"/>
    <w:rsid w:val="007B1E9D"/>
    <w:rsid w:val="007B2943"/>
    <w:rsid w:val="007B3CEE"/>
    <w:rsid w:val="007B3E77"/>
    <w:rsid w:val="007B43DA"/>
    <w:rsid w:val="007B570C"/>
    <w:rsid w:val="007B5F15"/>
    <w:rsid w:val="007B623A"/>
    <w:rsid w:val="007B656E"/>
    <w:rsid w:val="007B6AA2"/>
    <w:rsid w:val="007B7A40"/>
    <w:rsid w:val="007C0C8B"/>
    <w:rsid w:val="007C1554"/>
    <w:rsid w:val="007C16D6"/>
    <w:rsid w:val="007C58EA"/>
    <w:rsid w:val="007C6A8F"/>
    <w:rsid w:val="007C7FF0"/>
    <w:rsid w:val="007D0F25"/>
    <w:rsid w:val="007D1776"/>
    <w:rsid w:val="007D1AD5"/>
    <w:rsid w:val="007D1DFD"/>
    <w:rsid w:val="007D2A02"/>
    <w:rsid w:val="007D2A46"/>
    <w:rsid w:val="007D2B6B"/>
    <w:rsid w:val="007D370D"/>
    <w:rsid w:val="007D410C"/>
    <w:rsid w:val="007D64F6"/>
    <w:rsid w:val="007E021F"/>
    <w:rsid w:val="007E1945"/>
    <w:rsid w:val="007E2B96"/>
    <w:rsid w:val="007E2F3F"/>
    <w:rsid w:val="007E30DF"/>
    <w:rsid w:val="007E4D9A"/>
    <w:rsid w:val="007E4F2E"/>
    <w:rsid w:val="007E59F2"/>
    <w:rsid w:val="007E5E20"/>
    <w:rsid w:val="007E6778"/>
    <w:rsid w:val="007E7179"/>
    <w:rsid w:val="007F1CDC"/>
    <w:rsid w:val="007F2ED8"/>
    <w:rsid w:val="007F349E"/>
    <w:rsid w:val="007F39FB"/>
    <w:rsid w:val="007F5A96"/>
    <w:rsid w:val="007F72E4"/>
    <w:rsid w:val="007F79DF"/>
    <w:rsid w:val="007F7AA3"/>
    <w:rsid w:val="007F7C13"/>
    <w:rsid w:val="008019B8"/>
    <w:rsid w:val="00802CB6"/>
    <w:rsid w:val="00802DBD"/>
    <w:rsid w:val="00803565"/>
    <w:rsid w:val="00803612"/>
    <w:rsid w:val="00804376"/>
    <w:rsid w:val="00804540"/>
    <w:rsid w:val="008054F9"/>
    <w:rsid w:val="00806486"/>
    <w:rsid w:val="00806744"/>
    <w:rsid w:val="00806D41"/>
    <w:rsid w:val="00807F84"/>
    <w:rsid w:val="00810E74"/>
    <w:rsid w:val="00811280"/>
    <w:rsid w:val="00811B8B"/>
    <w:rsid w:val="00811C29"/>
    <w:rsid w:val="00811EA4"/>
    <w:rsid w:val="0081257B"/>
    <w:rsid w:val="00813031"/>
    <w:rsid w:val="00814B59"/>
    <w:rsid w:val="00814CBC"/>
    <w:rsid w:val="0081556A"/>
    <w:rsid w:val="008170F5"/>
    <w:rsid w:val="00817623"/>
    <w:rsid w:val="008178E2"/>
    <w:rsid w:val="00817B1D"/>
    <w:rsid w:val="00817CFF"/>
    <w:rsid w:val="0082028F"/>
    <w:rsid w:val="00820D56"/>
    <w:rsid w:val="008222C3"/>
    <w:rsid w:val="008226AF"/>
    <w:rsid w:val="00823835"/>
    <w:rsid w:val="008251CB"/>
    <w:rsid w:val="00825757"/>
    <w:rsid w:val="00825808"/>
    <w:rsid w:val="00826AC1"/>
    <w:rsid w:val="0083291C"/>
    <w:rsid w:val="00832F4E"/>
    <w:rsid w:val="008330FA"/>
    <w:rsid w:val="0083378D"/>
    <w:rsid w:val="008354A3"/>
    <w:rsid w:val="00836361"/>
    <w:rsid w:val="008364E2"/>
    <w:rsid w:val="0084008C"/>
    <w:rsid w:val="0084058A"/>
    <w:rsid w:val="008405AD"/>
    <w:rsid w:val="00841556"/>
    <w:rsid w:val="00842A43"/>
    <w:rsid w:val="00843274"/>
    <w:rsid w:val="0084363F"/>
    <w:rsid w:val="00843817"/>
    <w:rsid w:val="0084393D"/>
    <w:rsid w:val="00843EDD"/>
    <w:rsid w:val="0084475E"/>
    <w:rsid w:val="00845C3C"/>
    <w:rsid w:val="0084655B"/>
    <w:rsid w:val="00846BB0"/>
    <w:rsid w:val="00850B14"/>
    <w:rsid w:val="00851383"/>
    <w:rsid w:val="00851563"/>
    <w:rsid w:val="00851688"/>
    <w:rsid w:val="00851DB9"/>
    <w:rsid w:val="00851F82"/>
    <w:rsid w:val="008522C4"/>
    <w:rsid w:val="00852C97"/>
    <w:rsid w:val="00852EDF"/>
    <w:rsid w:val="00854769"/>
    <w:rsid w:val="008558AA"/>
    <w:rsid w:val="00856EDA"/>
    <w:rsid w:val="00860AFB"/>
    <w:rsid w:val="00860D31"/>
    <w:rsid w:val="0086134D"/>
    <w:rsid w:val="008619CD"/>
    <w:rsid w:val="00861AD4"/>
    <w:rsid w:val="00861CC3"/>
    <w:rsid w:val="00864F67"/>
    <w:rsid w:val="00865712"/>
    <w:rsid w:val="00865B15"/>
    <w:rsid w:val="00865C51"/>
    <w:rsid w:val="00866CFB"/>
    <w:rsid w:val="00870F0E"/>
    <w:rsid w:val="008711C0"/>
    <w:rsid w:val="0087125C"/>
    <w:rsid w:val="00871B79"/>
    <w:rsid w:val="008731B3"/>
    <w:rsid w:val="00873216"/>
    <w:rsid w:val="008749D1"/>
    <w:rsid w:val="0087575D"/>
    <w:rsid w:val="0087629C"/>
    <w:rsid w:val="008763C5"/>
    <w:rsid w:val="0087789B"/>
    <w:rsid w:val="00877F78"/>
    <w:rsid w:val="008815FE"/>
    <w:rsid w:val="00883CD8"/>
    <w:rsid w:val="00883E98"/>
    <w:rsid w:val="008845C4"/>
    <w:rsid w:val="00884B45"/>
    <w:rsid w:val="0088528D"/>
    <w:rsid w:val="00886323"/>
    <w:rsid w:val="00887F79"/>
    <w:rsid w:val="00890300"/>
    <w:rsid w:val="00890E6E"/>
    <w:rsid w:val="0089106F"/>
    <w:rsid w:val="00891387"/>
    <w:rsid w:val="00892ED7"/>
    <w:rsid w:val="008938AC"/>
    <w:rsid w:val="00894601"/>
    <w:rsid w:val="00894B1A"/>
    <w:rsid w:val="00894B2C"/>
    <w:rsid w:val="00896E8D"/>
    <w:rsid w:val="00896EAD"/>
    <w:rsid w:val="00897757"/>
    <w:rsid w:val="00897773"/>
    <w:rsid w:val="008A08C6"/>
    <w:rsid w:val="008A0CDC"/>
    <w:rsid w:val="008A288E"/>
    <w:rsid w:val="008A3B32"/>
    <w:rsid w:val="008A3DD3"/>
    <w:rsid w:val="008A4ADD"/>
    <w:rsid w:val="008A4BDD"/>
    <w:rsid w:val="008A4D88"/>
    <w:rsid w:val="008A5256"/>
    <w:rsid w:val="008A76C6"/>
    <w:rsid w:val="008B035B"/>
    <w:rsid w:val="008B0E3E"/>
    <w:rsid w:val="008B17EE"/>
    <w:rsid w:val="008B3399"/>
    <w:rsid w:val="008B34F2"/>
    <w:rsid w:val="008B4D70"/>
    <w:rsid w:val="008B5835"/>
    <w:rsid w:val="008B6D57"/>
    <w:rsid w:val="008B7B9B"/>
    <w:rsid w:val="008C0438"/>
    <w:rsid w:val="008C09F3"/>
    <w:rsid w:val="008C2E4D"/>
    <w:rsid w:val="008C30F4"/>
    <w:rsid w:val="008C45A2"/>
    <w:rsid w:val="008C5037"/>
    <w:rsid w:val="008C7F85"/>
    <w:rsid w:val="008D0EBA"/>
    <w:rsid w:val="008D2904"/>
    <w:rsid w:val="008D2C22"/>
    <w:rsid w:val="008D76B5"/>
    <w:rsid w:val="008E0285"/>
    <w:rsid w:val="008E0D73"/>
    <w:rsid w:val="008E22E5"/>
    <w:rsid w:val="008E322E"/>
    <w:rsid w:val="008E4287"/>
    <w:rsid w:val="008E45A4"/>
    <w:rsid w:val="008E6235"/>
    <w:rsid w:val="008E68BA"/>
    <w:rsid w:val="008E72B4"/>
    <w:rsid w:val="008E7C56"/>
    <w:rsid w:val="008F1B83"/>
    <w:rsid w:val="008F2081"/>
    <w:rsid w:val="008F7FF9"/>
    <w:rsid w:val="00900AEF"/>
    <w:rsid w:val="00902120"/>
    <w:rsid w:val="00902B2B"/>
    <w:rsid w:val="00902E5A"/>
    <w:rsid w:val="00903192"/>
    <w:rsid w:val="00903F93"/>
    <w:rsid w:val="0090438A"/>
    <w:rsid w:val="009058A8"/>
    <w:rsid w:val="00907A51"/>
    <w:rsid w:val="00907F52"/>
    <w:rsid w:val="00912A6B"/>
    <w:rsid w:val="00912A6C"/>
    <w:rsid w:val="00914937"/>
    <w:rsid w:val="00915897"/>
    <w:rsid w:val="0091628A"/>
    <w:rsid w:val="009171BC"/>
    <w:rsid w:val="00917D29"/>
    <w:rsid w:val="00917FBE"/>
    <w:rsid w:val="0092083F"/>
    <w:rsid w:val="00921052"/>
    <w:rsid w:val="009227DD"/>
    <w:rsid w:val="00923F55"/>
    <w:rsid w:val="0092482D"/>
    <w:rsid w:val="00925318"/>
    <w:rsid w:val="00925EA4"/>
    <w:rsid w:val="009301F6"/>
    <w:rsid w:val="00931412"/>
    <w:rsid w:val="009319E8"/>
    <w:rsid w:val="00934483"/>
    <w:rsid w:val="00937764"/>
    <w:rsid w:val="009379C2"/>
    <w:rsid w:val="00937C0E"/>
    <w:rsid w:val="00937C13"/>
    <w:rsid w:val="00940D2A"/>
    <w:rsid w:val="00941295"/>
    <w:rsid w:val="009417E2"/>
    <w:rsid w:val="00941CE0"/>
    <w:rsid w:val="00943F7A"/>
    <w:rsid w:val="00944087"/>
    <w:rsid w:val="00946954"/>
    <w:rsid w:val="00947A35"/>
    <w:rsid w:val="00950A31"/>
    <w:rsid w:val="00950CDB"/>
    <w:rsid w:val="00951F14"/>
    <w:rsid w:val="00953D9A"/>
    <w:rsid w:val="009540D2"/>
    <w:rsid w:val="009565F0"/>
    <w:rsid w:val="009574FE"/>
    <w:rsid w:val="00960569"/>
    <w:rsid w:val="00963BC9"/>
    <w:rsid w:val="009642C5"/>
    <w:rsid w:val="00964E90"/>
    <w:rsid w:val="00965B42"/>
    <w:rsid w:val="00965D78"/>
    <w:rsid w:val="00967337"/>
    <w:rsid w:val="00967407"/>
    <w:rsid w:val="00967511"/>
    <w:rsid w:val="0096779F"/>
    <w:rsid w:val="00970D02"/>
    <w:rsid w:val="0097211B"/>
    <w:rsid w:val="00972BB4"/>
    <w:rsid w:val="00973CFF"/>
    <w:rsid w:val="0097424A"/>
    <w:rsid w:val="00974265"/>
    <w:rsid w:val="009761C5"/>
    <w:rsid w:val="0097664E"/>
    <w:rsid w:val="00977DD6"/>
    <w:rsid w:val="00980F37"/>
    <w:rsid w:val="00982BE1"/>
    <w:rsid w:val="00983660"/>
    <w:rsid w:val="009839EB"/>
    <w:rsid w:val="00984F4D"/>
    <w:rsid w:val="00986B3A"/>
    <w:rsid w:val="0098700B"/>
    <w:rsid w:val="00987F76"/>
    <w:rsid w:val="0099040C"/>
    <w:rsid w:val="0099118D"/>
    <w:rsid w:val="00991782"/>
    <w:rsid w:val="00993624"/>
    <w:rsid w:val="009951C6"/>
    <w:rsid w:val="0099532F"/>
    <w:rsid w:val="0099614E"/>
    <w:rsid w:val="00996E68"/>
    <w:rsid w:val="00997EF2"/>
    <w:rsid w:val="009A00CC"/>
    <w:rsid w:val="009A0D55"/>
    <w:rsid w:val="009A2185"/>
    <w:rsid w:val="009A41AA"/>
    <w:rsid w:val="009A65E8"/>
    <w:rsid w:val="009A6947"/>
    <w:rsid w:val="009A6B73"/>
    <w:rsid w:val="009A6C02"/>
    <w:rsid w:val="009A72CE"/>
    <w:rsid w:val="009A7644"/>
    <w:rsid w:val="009B014A"/>
    <w:rsid w:val="009B2AEB"/>
    <w:rsid w:val="009B2E12"/>
    <w:rsid w:val="009B499C"/>
    <w:rsid w:val="009B61CF"/>
    <w:rsid w:val="009B7234"/>
    <w:rsid w:val="009B7315"/>
    <w:rsid w:val="009B7760"/>
    <w:rsid w:val="009C1BE8"/>
    <w:rsid w:val="009C3747"/>
    <w:rsid w:val="009C3DB8"/>
    <w:rsid w:val="009C4F82"/>
    <w:rsid w:val="009C6EF4"/>
    <w:rsid w:val="009C730E"/>
    <w:rsid w:val="009C79E2"/>
    <w:rsid w:val="009D0212"/>
    <w:rsid w:val="009D0449"/>
    <w:rsid w:val="009D0D2A"/>
    <w:rsid w:val="009D19D5"/>
    <w:rsid w:val="009D2C7C"/>
    <w:rsid w:val="009D4127"/>
    <w:rsid w:val="009D47D1"/>
    <w:rsid w:val="009D586E"/>
    <w:rsid w:val="009D744F"/>
    <w:rsid w:val="009D7B26"/>
    <w:rsid w:val="009E1B18"/>
    <w:rsid w:val="009E1F10"/>
    <w:rsid w:val="009E2157"/>
    <w:rsid w:val="009E2C46"/>
    <w:rsid w:val="009E33E5"/>
    <w:rsid w:val="009E58E3"/>
    <w:rsid w:val="009E5CF8"/>
    <w:rsid w:val="009E6D66"/>
    <w:rsid w:val="009E7B91"/>
    <w:rsid w:val="009F3595"/>
    <w:rsid w:val="009F3EC3"/>
    <w:rsid w:val="009F4AF8"/>
    <w:rsid w:val="009F5451"/>
    <w:rsid w:val="009F5BBE"/>
    <w:rsid w:val="009F5D6B"/>
    <w:rsid w:val="009F6600"/>
    <w:rsid w:val="009F675F"/>
    <w:rsid w:val="009F72A5"/>
    <w:rsid w:val="00A002BA"/>
    <w:rsid w:val="00A00541"/>
    <w:rsid w:val="00A01367"/>
    <w:rsid w:val="00A01EBD"/>
    <w:rsid w:val="00A02096"/>
    <w:rsid w:val="00A0237C"/>
    <w:rsid w:val="00A02EF3"/>
    <w:rsid w:val="00A03BF9"/>
    <w:rsid w:val="00A06748"/>
    <w:rsid w:val="00A07CC4"/>
    <w:rsid w:val="00A07EFA"/>
    <w:rsid w:val="00A07FFB"/>
    <w:rsid w:val="00A103A7"/>
    <w:rsid w:val="00A10921"/>
    <w:rsid w:val="00A12301"/>
    <w:rsid w:val="00A13D67"/>
    <w:rsid w:val="00A142D6"/>
    <w:rsid w:val="00A161E1"/>
    <w:rsid w:val="00A20093"/>
    <w:rsid w:val="00A207D3"/>
    <w:rsid w:val="00A208E5"/>
    <w:rsid w:val="00A20DAD"/>
    <w:rsid w:val="00A22743"/>
    <w:rsid w:val="00A22BAD"/>
    <w:rsid w:val="00A24A27"/>
    <w:rsid w:val="00A252C1"/>
    <w:rsid w:val="00A25571"/>
    <w:rsid w:val="00A2615B"/>
    <w:rsid w:val="00A27105"/>
    <w:rsid w:val="00A30296"/>
    <w:rsid w:val="00A311C8"/>
    <w:rsid w:val="00A32195"/>
    <w:rsid w:val="00A33326"/>
    <w:rsid w:val="00A3398E"/>
    <w:rsid w:val="00A35B98"/>
    <w:rsid w:val="00A37BAA"/>
    <w:rsid w:val="00A40B3C"/>
    <w:rsid w:val="00A42333"/>
    <w:rsid w:val="00A43F8F"/>
    <w:rsid w:val="00A47302"/>
    <w:rsid w:val="00A47728"/>
    <w:rsid w:val="00A51A89"/>
    <w:rsid w:val="00A5245A"/>
    <w:rsid w:val="00A531D2"/>
    <w:rsid w:val="00A53288"/>
    <w:rsid w:val="00A539FD"/>
    <w:rsid w:val="00A5523D"/>
    <w:rsid w:val="00A55912"/>
    <w:rsid w:val="00A55F0C"/>
    <w:rsid w:val="00A55FFE"/>
    <w:rsid w:val="00A57961"/>
    <w:rsid w:val="00A61F42"/>
    <w:rsid w:val="00A620DE"/>
    <w:rsid w:val="00A621E5"/>
    <w:rsid w:val="00A65E23"/>
    <w:rsid w:val="00A67072"/>
    <w:rsid w:val="00A673A0"/>
    <w:rsid w:val="00A6744F"/>
    <w:rsid w:val="00A70A70"/>
    <w:rsid w:val="00A72D3C"/>
    <w:rsid w:val="00A73D37"/>
    <w:rsid w:val="00A73D92"/>
    <w:rsid w:val="00A73E57"/>
    <w:rsid w:val="00A73FA6"/>
    <w:rsid w:val="00A7532F"/>
    <w:rsid w:val="00A75ACB"/>
    <w:rsid w:val="00A76E5D"/>
    <w:rsid w:val="00A80B57"/>
    <w:rsid w:val="00A81AF3"/>
    <w:rsid w:val="00A82F82"/>
    <w:rsid w:val="00A83E06"/>
    <w:rsid w:val="00A86CB6"/>
    <w:rsid w:val="00A87289"/>
    <w:rsid w:val="00A87702"/>
    <w:rsid w:val="00A91900"/>
    <w:rsid w:val="00A91B05"/>
    <w:rsid w:val="00A9283B"/>
    <w:rsid w:val="00A92AB8"/>
    <w:rsid w:val="00A93FAC"/>
    <w:rsid w:val="00A965B7"/>
    <w:rsid w:val="00A97E4A"/>
    <w:rsid w:val="00AA0054"/>
    <w:rsid w:val="00AA16B2"/>
    <w:rsid w:val="00AA1C68"/>
    <w:rsid w:val="00AA2952"/>
    <w:rsid w:val="00AA31C3"/>
    <w:rsid w:val="00AA35BF"/>
    <w:rsid w:val="00AA3B07"/>
    <w:rsid w:val="00AA5866"/>
    <w:rsid w:val="00AA5CD8"/>
    <w:rsid w:val="00AA66AA"/>
    <w:rsid w:val="00AA695C"/>
    <w:rsid w:val="00AA76F9"/>
    <w:rsid w:val="00AB0A20"/>
    <w:rsid w:val="00AB0B93"/>
    <w:rsid w:val="00AB2696"/>
    <w:rsid w:val="00AB3ACA"/>
    <w:rsid w:val="00AB3B4E"/>
    <w:rsid w:val="00AB3DED"/>
    <w:rsid w:val="00AB4692"/>
    <w:rsid w:val="00AB4E49"/>
    <w:rsid w:val="00AB7E8F"/>
    <w:rsid w:val="00AC0FE4"/>
    <w:rsid w:val="00AC248F"/>
    <w:rsid w:val="00AC263C"/>
    <w:rsid w:val="00AC2F29"/>
    <w:rsid w:val="00AC33AE"/>
    <w:rsid w:val="00AC3B01"/>
    <w:rsid w:val="00AC3F87"/>
    <w:rsid w:val="00AC40C5"/>
    <w:rsid w:val="00AC4746"/>
    <w:rsid w:val="00AC5B31"/>
    <w:rsid w:val="00AC7F0E"/>
    <w:rsid w:val="00AD0444"/>
    <w:rsid w:val="00AD0914"/>
    <w:rsid w:val="00AD1C1B"/>
    <w:rsid w:val="00AD1E1B"/>
    <w:rsid w:val="00AD1EE1"/>
    <w:rsid w:val="00AD3733"/>
    <w:rsid w:val="00AD442D"/>
    <w:rsid w:val="00AD482A"/>
    <w:rsid w:val="00AD48F7"/>
    <w:rsid w:val="00AD6D29"/>
    <w:rsid w:val="00AD7A12"/>
    <w:rsid w:val="00AD7D83"/>
    <w:rsid w:val="00AE38D9"/>
    <w:rsid w:val="00AE3FAC"/>
    <w:rsid w:val="00AE43E7"/>
    <w:rsid w:val="00AE5AB6"/>
    <w:rsid w:val="00AE6172"/>
    <w:rsid w:val="00AF18DD"/>
    <w:rsid w:val="00AF2E9B"/>
    <w:rsid w:val="00AF63C5"/>
    <w:rsid w:val="00AF72AE"/>
    <w:rsid w:val="00AF79D0"/>
    <w:rsid w:val="00B0131B"/>
    <w:rsid w:val="00B019CA"/>
    <w:rsid w:val="00B02E7B"/>
    <w:rsid w:val="00B0343B"/>
    <w:rsid w:val="00B039AF"/>
    <w:rsid w:val="00B03E5E"/>
    <w:rsid w:val="00B03F48"/>
    <w:rsid w:val="00B04A7C"/>
    <w:rsid w:val="00B0531F"/>
    <w:rsid w:val="00B0626D"/>
    <w:rsid w:val="00B062AB"/>
    <w:rsid w:val="00B10FF9"/>
    <w:rsid w:val="00B121F3"/>
    <w:rsid w:val="00B122B9"/>
    <w:rsid w:val="00B12767"/>
    <w:rsid w:val="00B1346D"/>
    <w:rsid w:val="00B13C29"/>
    <w:rsid w:val="00B13EB0"/>
    <w:rsid w:val="00B155C2"/>
    <w:rsid w:val="00B201C9"/>
    <w:rsid w:val="00B2047C"/>
    <w:rsid w:val="00B22966"/>
    <w:rsid w:val="00B22AD2"/>
    <w:rsid w:val="00B22BAC"/>
    <w:rsid w:val="00B23A0F"/>
    <w:rsid w:val="00B23E35"/>
    <w:rsid w:val="00B27534"/>
    <w:rsid w:val="00B3026B"/>
    <w:rsid w:val="00B3254B"/>
    <w:rsid w:val="00B32B98"/>
    <w:rsid w:val="00B32C83"/>
    <w:rsid w:val="00B3672F"/>
    <w:rsid w:val="00B37A3E"/>
    <w:rsid w:val="00B40687"/>
    <w:rsid w:val="00B40D7A"/>
    <w:rsid w:val="00B40F0F"/>
    <w:rsid w:val="00B4225D"/>
    <w:rsid w:val="00B42EA4"/>
    <w:rsid w:val="00B434B0"/>
    <w:rsid w:val="00B476CD"/>
    <w:rsid w:val="00B51065"/>
    <w:rsid w:val="00B51FE4"/>
    <w:rsid w:val="00B529BB"/>
    <w:rsid w:val="00B52D8B"/>
    <w:rsid w:val="00B53096"/>
    <w:rsid w:val="00B53456"/>
    <w:rsid w:val="00B546C4"/>
    <w:rsid w:val="00B55F9B"/>
    <w:rsid w:val="00B56EBF"/>
    <w:rsid w:val="00B57AF7"/>
    <w:rsid w:val="00B602CD"/>
    <w:rsid w:val="00B60330"/>
    <w:rsid w:val="00B60EC4"/>
    <w:rsid w:val="00B617D6"/>
    <w:rsid w:val="00B62F16"/>
    <w:rsid w:val="00B63EB9"/>
    <w:rsid w:val="00B6476C"/>
    <w:rsid w:val="00B66DA1"/>
    <w:rsid w:val="00B6735C"/>
    <w:rsid w:val="00B72ACC"/>
    <w:rsid w:val="00B736C2"/>
    <w:rsid w:val="00B75A84"/>
    <w:rsid w:val="00B80925"/>
    <w:rsid w:val="00B81DEF"/>
    <w:rsid w:val="00B82F1B"/>
    <w:rsid w:val="00B83916"/>
    <w:rsid w:val="00B83DFF"/>
    <w:rsid w:val="00B8503A"/>
    <w:rsid w:val="00B90C54"/>
    <w:rsid w:val="00B90E9B"/>
    <w:rsid w:val="00B90F57"/>
    <w:rsid w:val="00B919A9"/>
    <w:rsid w:val="00B92E99"/>
    <w:rsid w:val="00B937F4"/>
    <w:rsid w:val="00B94FB4"/>
    <w:rsid w:val="00B95574"/>
    <w:rsid w:val="00B9558A"/>
    <w:rsid w:val="00B95E78"/>
    <w:rsid w:val="00B9624E"/>
    <w:rsid w:val="00B96C7D"/>
    <w:rsid w:val="00B97D22"/>
    <w:rsid w:val="00BA1BDD"/>
    <w:rsid w:val="00BA2732"/>
    <w:rsid w:val="00BA33D5"/>
    <w:rsid w:val="00BA36D5"/>
    <w:rsid w:val="00BA4830"/>
    <w:rsid w:val="00BA528E"/>
    <w:rsid w:val="00BA662C"/>
    <w:rsid w:val="00BA67CE"/>
    <w:rsid w:val="00BA6A02"/>
    <w:rsid w:val="00BA7494"/>
    <w:rsid w:val="00BA777D"/>
    <w:rsid w:val="00BB0821"/>
    <w:rsid w:val="00BB0D26"/>
    <w:rsid w:val="00BB0D81"/>
    <w:rsid w:val="00BB1121"/>
    <w:rsid w:val="00BB13B1"/>
    <w:rsid w:val="00BB18B3"/>
    <w:rsid w:val="00BB1B45"/>
    <w:rsid w:val="00BB3256"/>
    <w:rsid w:val="00BB3A14"/>
    <w:rsid w:val="00BB7A7C"/>
    <w:rsid w:val="00BC0B94"/>
    <w:rsid w:val="00BC128B"/>
    <w:rsid w:val="00BC15AE"/>
    <w:rsid w:val="00BC19DC"/>
    <w:rsid w:val="00BC365E"/>
    <w:rsid w:val="00BC50B6"/>
    <w:rsid w:val="00BC5C02"/>
    <w:rsid w:val="00BC6DEA"/>
    <w:rsid w:val="00BC7C8F"/>
    <w:rsid w:val="00BD0135"/>
    <w:rsid w:val="00BD0B27"/>
    <w:rsid w:val="00BD3772"/>
    <w:rsid w:val="00BD38BD"/>
    <w:rsid w:val="00BD5562"/>
    <w:rsid w:val="00BD626D"/>
    <w:rsid w:val="00BE05AF"/>
    <w:rsid w:val="00BE13A8"/>
    <w:rsid w:val="00BE174A"/>
    <w:rsid w:val="00BE194F"/>
    <w:rsid w:val="00BE1DA9"/>
    <w:rsid w:val="00BE2C57"/>
    <w:rsid w:val="00BE2CC4"/>
    <w:rsid w:val="00BE3018"/>
    <w:rsid w:val="00BE3B30"/>
    <w:rsid w:val="00BE5608"/>
    <w:rsid w:val="00BE5A13"/>
    <w:rsid w:val="00BE6A13"/>
    <w:rsid w:val="00BE70FD"/>
    <w:rsid w:val="00BF046A"/>
    <w:rsid w:val="00BF0DBF"/>
    <w:rsid w:val="00BF17B9"/>
    <w:rsid w:val="00BF1B54"/>
    <w:rsid w:val="00BF1C93"/>
    <w:rsid w:val="00BF2CEA"/>
    <w:rsid w:val="00BF5856"/>
    <w:rsid w:val="00BF6169"/>
    <w:rsid w:val="00BF64F4"/>
    <w:rsid w:val="00BF6D0B"/>
    <w:rsid w:val="00BF73B0"/>
    <w:rsid w:val="00C010B6"/>
    <w:rsid w:val="00C01CD5"/>
    <w:rsid w:val="00C02B53"/>
    <w:rsid w:val="00C03A93"/>
    <w:rsid w:val="00C05792"/>
    <w:rsid w:val="00C060BC"/>
    <w:rsid w:val="00C066BC"/>
    <w:rsid w:val="00C06AA9"/>
    <w:rsid w:val="00C06F68"/>
    <w:rsid w:val="00C07C21"/>
    <w:rsid w:val="00C07E78"/>
    <w:rsid w:val="00C11E5E"/>
    <w:rsid w:val="00C12837"/>
    <w:rsid w:val="00C14F84"/>
    <w:rsid w:val="00C1569C"/>
    <w:rsid w:val="00C159AF"/>
    <w:rsid w:val="00C1632B"/>
    <w:rsid w:val="00C165A1"/>
    <w:rsid w:val="00C1668F"/>
    <w:rsid w:val="00C1742D"/>
    <w:rsid w:val="00C20B50"/>
    <w:rsid w:val="00C20F4E"/>
    <w:rsid w:val="00C23CF1"/>
    <w:rsid w:val="00C243D2"/>
    <w:rsid w:val="00C24D2E"/>
    <w:rsid w:val="00C24E79"/>
    <w:rsid w:val="00C2595D"/>
    <w:rsid w:val="00C25FEA"/>
    <w:rsid w:val="00C264E9"/>
    <w:rsid w:val="00C266F5"/>
    <w:rsid w:val="00C26A17"/>
    <w:rsid w:val="00C2782E"/>
    <w:rsid w:val="00C315D5"/>
    <w:rsid w:val="00C32D87"/>
    <w:rsid w:val="00C330D6"/>
    <w:rsid w:val="00C349E0"/>
    <w:rsid w:val="00C36EDB"/>
    <w:rsid w:val="00C40614"/>
    <w:rsid w:val="00C41742"/>
    <w:rsid w:val="00C41B58"/>
    <w:rsid w:val="00C445BE"/>
    <w:rsid w:val="00C44E38"/>
    <w:rsid w:val="00C4552E"/>
    <w:rsid w:val="00C460DE"/>
    <w:rsid w:val="00C46406"/>
    <w:rsid w:val="00C46510"/>
    <w:rsid w:val="00C474AB"/>
    <w:rsid w:val="00C50344"/>
    <w:rsid w:val="00C5274C"/>
    <w:rsid w:val="00C5363D"/>
    <w:rsid w:val="00C54293"/>
    <w:rsid w:val="00C55C55"/>
    <w:rsid w:val="00C57360"/>
    <w:rsid w:val="00C57AA7"/>
    <w:rsid w:val="00C57E7D"/>
    <w:rsid w:val="00C602AF"/>
    <w:rsid w:val="00C60E0E"/>
    <w:rsid w:val="00C63397"/>
    <w:rsid w:val="00C64110"/>
    <w:rsid w:val="00C64977"/>
    <w:rsid w:val="00C67061"/>
    <w:rsid w:val="00C67114"/>
    <w:rsid w:val="00C672C6"/>
    <w:rsid w:val="00C71048"/>
    <w:rsid w:val="00C71844"/>
    <w:rsid w:val="00C7198C"/>
    <w:rsid w:val="00C72048"/>
    <w:rsid w:val="00C72410"/>
    <w:rsid w:val="00C72E0B"/>
    <w:rsid w:val="00C7376F"/>
    <w:rsid w:val="00C75C41"/>
    <w:rsid w:val="00C82BCB"/>
    <w:rsid w:val="00C82FB3"/>
    <w:rsid w:val="00C84622"/>
    <w:rsid w:val="00C84841"/>
    <w:rsid w:val="00C84B6D"/>
    <w:rsid w:val="00C85E9D"/>
    <w:rsid w:val="00C87587"/>
    <w:rsid w:val="00C9043E"/>
    <w:rsid w:val="00C919E6"/>
    <w:rsid w:val="00C91D8E"/>
    <w:rsid w:val="00C92BC4"/>
    <w:rsid w:val="00C936CC"/>
    <w:rsid w:val="00C94FE5"/>
    <w:rsid w:val="00C95961"/>
    <w:rsid w:val="00CA29F8"/>
    <w:rsid w:val="00CA332F"/>
    <w:rsid w:val="00CA563B"/>
    <w:rsid w:val="00CA5672"/>
    <w:rsid w:val="00CA5B38"/>
    <w:rsid w:val="00CA64E4"/>
    <w:rsid w:val="00CB00A4"/>
    <w:rsid w:val="00CB043F"/>
    <w:rsid w:val="00CB12B5"/>
    <w:rsid w:val="00CB32ED"/>
    <w:rsid w:val="00CB472C"/>
    <w:rsid w:val="00CB6CFD"/>
    <w:rsid w:val="00CB76A4"/>
    <w:rsid w:val="00CB7A19"/>
    <w:rsid w:val="00CC0FB5"/>
    <w:rsid w:val="00CC5335"/>
    <w:rsid w:val="00CC7F17"/>
    <w:rsid w:val="00CD1F3E"/>
    <w:rsid w:val="00CD510E"/>
    <w:rsid w:val="00CD5637"/>
    <w:rsid w:val="00CD5FCA"/>
    <w:rsid w:val="00CD67DF"/>
    <w:rsid w:val="00CD7055"/>
    <w:rsid w:val="00CE31C9"/>
    <w:rsid w:val="00CE4471"/>
    <w:rsid w:val="00CE4BA5"/>
    <w:rsid w:val="00CE4D13"/>
    <w:rsid w:val="00CE5DF7"/>
    <w:rsid w:val="00CE7CCC"/>
    <w:rsid w:val="00CF0A83"/>
    <w:rsid w:val="00CF12BE"/>
    <w:rsid w:val="00CF181C"/>
    <w:rsid w:val="00CF1D76"/>
    <w:rsid w:val="00CF29BC"/>
    <w:rsid w:val="00CF2BE3"/>
    <w:rsid w:val="00CF2C6C"/>
    <w:rsid w:val="00CF4D0D"/>
    <w:rsid w:val="00CF5B1B"/>
    <w:rsid w:val="00CF60E2"/>
    <w:rsid w:val="00D00B2D"/>
    <w:rsid w:val="00D00B6C"/>
    <w:rsid w:val="00D0104C"/>
    <w:rsid w:val="00D01EA7"/>
    <w:rsid w:val="00D022E2"/>
    <w:rsid w:val="00D02D23"/>
    <w:rsid w:val="00D03557"/>
    <w:rsid w:val="00D03D41"/>
    <w:rsid w:val="00D063A8"/>
    <w:rsid w:val="00D064FF"/>
    <w:rsid w:val="00D065EA"/>
    <w:rsid w:val="00D069B3"/>
    <w:rsid w:val="00D07622"/>
    <w:rsid w:val="00D07E88"/>
    <w:rsid w:val="00D100E0"/>
    <w:rsid w:val="00D11BC7"/>
    <w:rsid w:val="00D12A88"/>
    <w:rsid w:val="00D13439"/>
    <w:rsid w:val="00D14B03"/>
    <w:rsid w:val="00D157DD"/>
    <w:rsid w:val="00D173F3"/>
    <w:rsid w:val="00D2174E"/>
    <w:rsid w:val="00D22B29"/>
    <w:rsid w:val="00D23189"/>
    <w:rsid w:val="00D2362D"/>
    <w:rsid w:val="00D256C4"/>
    <w:rsid w:val="00D26DAA"/>
    <w:rsid w:val="00D26F70"/>
    <w:rsid w:val="00D27659"/>
    <w:rsid w:val="00D277C9"/>
    <w:rsid w:val="00D31358"/>
    <w:rsid w:val="00D31E13"/>
    <w:rsid w:val="00D32D89"/>
    <w:rsid w:val="00D34627"/>
    <w:rsid w:val="00D3574A"/>
    <w:rsid w:val="00D36AE0"/>
    <w:rsid w:val="00D372D9"/>
    <w:rsid w:val="00D40CEF"/>
    <w:rsid w:val="00D41398"/>
    <w:rsid w:val="00D41603"/>
    <w:rsid w:val="00D416D7"/>
    <w:rsid w:val="00D43650"/>
    <w:rsid w:val="00D4377B"/>
    <w:rsid w:val="00D44FDB"/>
    <w:rsid w:val="00D46064"/>
    <w:rsid w:val="00D46CDE"/>
    <w:rsid w:val="00D507E6"/>
    <w:rsid w:val="00D53514"/>
    <w:rsid w:val="00D545EC"/>
    <w:rsid w:val="00D546F0"/>
    <w:rsid w:val="00D54DA0"/>
    <w:rsid w:val="00D5597A"/>
    <w:rsid w:val="00D55A0F"/>
    <w:rsid w:val="00D56881"/>
    <w:rsid w:val="00D56A0D"/>
    <w:rsid w:val="00D56ABF"/>
    <w:rsid w:val="00D570F3"/>
    <w:rsid w:val="00D57460"/>
    <w:rsid w:val="00D576E4"/>
    <w:rsid w:val="00D60062"/>
    <w:rsid w:val="00D61762"/>
    <w:rsid w:val="00D63AF2"/>
    <w:rsid w:val="00D65514"/>
    <w:rsid w:val="00D65689"/>
    <w:rsid w:val="00D65C31"/>
    <w:rsid w:val="00D661A8"/>
    <w:rsid w:val="00D66D85"/>
    <w:rsid w:val="00D67D46"/>
    <w:rsid w:val="00D67EAB"/>
    <w:rsid w:val="00D705F1"/>
    <w:rsid w:val="00D711C3"/>
    <w:rsid w:val="00D72DB1"/>
    <w:rsid w:val="00D7434C"/>
    <w:rsid w:val="00D747A4"/>
    <w:rsid w:val="00D75939"/>
    <w:rsid w:val="00D7687D"/>
    <w:rsid w:val="00D76A65"/>
    <w:rsid w:val="00D77219"/>
    <w:rsid w:val="00D7722C"/>
    <w:rsid w:val="00D80857"/>
    <w:rsid w:val="00D831FC"/>
    <w:rsid w:val="00D84170"/>
    <w:rsid w:val="00D844BA"/>
    <w:rsid w:val="00D84AC2"/>
    <w:rsid w:val="00D84ACF"/>
    <w:rsid w:val="00D84F91"/>
    <w:rsid w:val="00D8581C"/>
    <w:rsid w:val="00D8584C"/>
    <w:rsid w:val="00D85B3A"/>
    <w:rsid w:val="00D87A93"/>
    <w:rsid w:val="00D87E56"/>
    <w:rsid w:val="00D87F8D"/>
    <w:rsid w:val="00D9006B"/>
    <w:rsid w:val="00D90198"/>
    <w:rsid w:val="00D916B4"/>
    <w:rsid w:val="00D919AA"/>
    <w:rsid w:val="00D91B9B"/>
    <w:rsid w:val="00D91CEE"/>
    <w:rsid w:val="00D924C0"/>
    <w:rsid w:val="00D92E48"/>
    <w:rsid w:val="00D93007"/>
    <w:rsid w:val="00D9376B"/>
    <w:rsid w:val="00D94261"/>
    <w:rsid w:val="00D94299"/>
    <w:rsid w:val="00D94588"/>
    <w:rsid w:val="00D95BDF"/>
    <w:rsid w:val="00D97DF6"/>
    <w:rsid w:val="00DA127A"/>
    <w:rsid w:val="00DA23CF"/>
    <w:rsid w:val="00DA37A8"/>
    <w:rsid w:val="00DA3CE9"/>
    <w:rsid w:val="00DA58B2"/>
    <w:rsid w:val="00DA58E1"/>
    <w:rsid w:val="00DA649B"/>
    <w:rsid w:val="00DA6B6F"/>
    <w:rsid w:val="00DA6CA2"/>
    <w:rsid w:val="00DA7B74"/>
    <w:rsid w:val="00DB19A4"/>
    <w:rsid w:val="00DB2651"/>
    <w:rsid w:val="00DB2748"/>
    <w:rsid w:val="00DB32E3"/>
    <w:rsid w:val="00DB53C2"/>
    <w:rsid w:val="00DB5A66"/>
    <w:rsid w:val="00DB7765"/>
    <w:rsid w:val="00DC1FBE"/>
    <w:rsid w:val="00DC2761"/>
    <w:rsid w:val="00DC2C3A"/>
    <w:rsid w:val="00DC300C"/>
    <w:rsid w:val="00DC33B4"/>
    <w:rsid w:val="00DC5960"/>
    <w:rsid w:val="00DC6966"/>
    <w:rsid w:val="00DC6DD9"/>
    <w:rsid w:val="00DC7A65"/>
    <w:rsid w:val="00DC7C6B"/>
    <w:rsid w:val="00DD0015"/>
    <w:rsid w:val="00DD12E4"/>
    <w:rsid w:val="00DD14CD"/>
    <w:rsid w:val="00DD2D28"/>
    <w:rsid w:val="00DD370A"/>
    <w:rsid w:val="00DD3ABB"/>
    <w:rsid w:val="00DD5B11"/>
    <w:rsid w:val="00DD7BE0"/>
    <w:rsid w:val="00DD7EA6"/>
    <w:rsid w:val="00DD7F3F"/>
    <w:rsid w:val="00DE26CF"/>
    <w:rsid w:val="00DE2B6D"/>
    <w:rsid w:val="00DE2D12"/>
    <w:rsid w:val="00DE3E92"/>
    <w:rsid w:val="00DE428D"/>
    <w:rsid w:val="00DE4EE5"/>
    <w:rsid w:val="00DE58FA"/>
    <w:rsid w:val="00DE6573"/>
    <w:rsid w:val="00DE6816"/>
    <w:rsid w:val="00DF0619"/>
    <w:rsid w:val="00DF1702"/>
    <w:rsid w:val="00DF3AD2"/>
    <w:rsid w:val="00DF43AB"/>
    <w:rsid w:val="00DF588F"/>
    <w:rsid w:val="00DF6479"/>
    <w:rsid w:val="00DF7819"/>
    <w:rsid w:val="00E00406"/>
    <w:rsid w:val="00E00EF8"/>
    <w:rsid w:val="00E00FE7"/>
    <w:rsid w:val="00E01D44"/>
    <w:rsid w:val="00E01F77"/>
    <w:rsid w:val="00E02ED6"/>
    <w:rsid w:val="00E04EEA"/>
    <w:rsid w:val="00E059F3"/>
    <w:rsid w:val="00E05F59"/>
    <w:rsid w:val="00E07ACA"/>
    <w:rsid w:val="00E07C89"/>
    <w:rsid w:val="00E1046B"/>
    <w:rsid w:val="00E10490"/>
    <w:rsid w:val="00E107EC"/>
    <w:rsid w:val="00E109B7"/>
    <w:rsid w:val="00E11ECD"/>
    <w:rsid w:val="00E132AD"/>
    <w:rsid w:val="00E134B9"/>
    <w:rsid w:val="00E1373D"/>
    <w:rsid w:val="00E13A8D"/>
    <w:rsid w:val="00E13F7D"/>
    <w:rsid w:val="00E14227"/>
    <w:rsid w:val="00E148D3"/>
    <w:rsid w:val="00E165B0"/>
    <w:rsid w:val="00E17315"/>
    <w:rsid w:val="00E20B76"/>
    <w:rsid w:val="00E219D5"/>
    <w:rsid w:val="00E2309E"/>
    <w:rsid w:val="00E260FB"/>
    <w:rsid w:val="00E263D0"/>
    <w:rsid w:val="00E27982"/>
    <w:rsid w:val="00E3083B"/>
    <w:rsid w:val="00E31ED1"/>
    <w:rsid w:val="00E31F8F"/>
    <w:rsid w:val="00E32B18"/>
    <w:rsid w:val="00E330A8"/>
    <w:rsid w:val="00E3459F"/>
    <w:rsid w:val="00E35269"/>
    <w:rsid w:val="00E36635"/>
    <w:rsid w:val="00E37736"/>
    <w:rsid w:val="00E378D7"/>
    <w:rsid w:val="00E40671"/>
    <w:rsid w:val="00E416D4"/>
    <w:rsid w:val="00E418C3"/>
    <w:rsid w:val="00E4392D"/>
    <w:rsid w:val="00E43ED6"/>
    <w:rsid w:val="00E445BF"/>
    <w:rsid w:val="00E44B38"/>
    <w:rsid w:val="00E47910"/>
    <w:rsid w:val="00E47CF2"/>
    <w:rsid w:val="00E509FF"/>
    <w:rsid w:val="00E50A74"/>
    <w:rsid w:val="00E51DEA"/>
    <w:rsid w:val="00E51F41"/>
    <w:rsid w:val="00E5304E"/>
    <w:rsid w:val="00E53059"/>
    <w:rsid w:val="00E53D67"/>
    <w:rsid w:val="00E53FDB"/>
    <w:rsid w:val="00E54273"/>
    <w:rsid w:val="00E54FB1"/>
    <w:rsid w:val="00E609C5"/>
    <w:rsid w:val="00E628D0"/>
    <w:rsid w:val="00E63113"/>
    <w:rsid w:val="00E63812"/>
    <w:rsid w:val="00E65C68"/>
    <w:rsid w:val="00E66289"/>
    <w:rsid w:val="00E66978"/>
    <w:rsid w:val="00E66A56"/>
    <w:rsid w:val="00E670C2"/>
    <w:rsid w:val="00E70255"/>
    <w:rsid w:val="00E71E96"/>
    <w:rsid w:val="00E74316"/>
    <w:rsid w:val="00E7444B"/>
    <w:rsid w:val="00E75636"/>
    <w:rsid w:val="00E75EA5"/>
    <w:rsid w:val="00E76E37"/>
    <w:rsid w:val="00E8074C"/>
    <w:rsid w:val="00E80905"/>
    <w:rsid w:val="00E8157D"/>
    <w:rsid w:val="00E8209C"/>
    <w:rsid w:val="00E825B6"/>
    <w:rsid w:val="00E84541"/>
    <w:rsid w:val="00E85035"/>
    <w:rsid w:val="00E8559C"/>
    <w:rsid w:val="00E857B6"/>
    <w:rsid w:val="00E85A93"/>
    <w:rsid w:val="00E9111D"/>
    <w:rsid w:val="00E911A8"/>
    <w:rsid w:val="00E91CFC"/>
    <w:rsid w:val="00E933ED"/>
    <w:rsid w:val="00E93620"/>
    <w:rsid w:val="00E937DC"/>
    <w:rsid w:val="00E95C1E"/>
    <w:rsid w:val="00E95C32"/>
    <w:rsid w:val="00E96709"/>
    <w:rsid w:val="00E97254"/>
    <w:rsid w:val="00E9743A"/>
    <w:rsid w:val="00E974D5"/>
    <w:rsid w:val="00E976B1"/>
    <w:rsid w:val="00EA0975"/>
    <w:rsid w:val="00EA0AF8"/>
    <w:rsid w:val="00EA31D3"/>
    <w:rsid w:val="00EA3B42"/>
    <w:rsid w:val="00EA3C8B"/>
    <w:rsid w:val="00EA3D0C"/>
    <w:rsid w:val="00EA585B"/>
    <w:rsid w:val="00EA6654"/>
    <w:rsid w:val="00EA6819"/>
    <w:rsid w:val="00EA73FF"/>
    <w:rsid w:val="00EB12DC"/>
    <w:rsid w:val="00EB1D56"/>
    <w:rsid w:val="00EB35E7"/>
    <w:rsid w:val="00EB4AF4"/>
    <w:rsid w:val="00EB5E6E"/>
    <w:rsid w:val="00EB6311"/>
    <w:rsid w:val="00EB74F9"/>
    <w:rsid w:val="00EC077F"/>
    <w:rsid w:val="00EC09E1"/>
    <w:rsid w:val="00EC2199"/>
    <w:rsid w:val="00EC2807"/>
    <w:rsid w:val="00EC2C02"/>
    <w:rsid w:val="00EC37F0"/>
    <w:rsid w:val="00EC3C72"/>
    <w:rsid w:val="00EC4AED"/>
    <w:rsid w:val="00EC4EA2"/>
    <w:rsid w:val="00EC54E8"/>
    <w:rsid w:val="00ED10B6"/>
    <w:rsid w:val="00ED23AD"/>
    <w:rsid w:val="00ED307F"/>
    <w:rsid w:val="00ED330C"/>
    <w:rsid w:val="00ED5A32"/>
    <w:rsid w:val="00ED6254"/>
    <w:rsid w:val="00ED68EE"/>
    <w:rsid w:val="00ED6C19"/>
    <w:rsid w:val="00EE2196"/>
    <w:rsid w:val="00EE2404"/>
    <w:rsid w:val="00EE2DF2"/>
    <w:rsid w:val="00EE51F2"/>
    <w:rsid w:val="00EE73CE"/>
    <w:rsid w:val="00EE7C55"/>
    <w:rsid w:val="00EF08F2"/>
    <w:rsid w:val="00EF0B3B"/>
    <w:rsid w:val="00EF6554"/>
    <w:rsid w:val="00EF67DA"/>
    <w:rsid w:val="00F03FF8"/>
    <w:rsid w:val="00F04521"/>
    <w:rsid w:val="00F04810"/>
    <w:rsid w:val="00F04A3F"/>
    <w:rsid w:val="00F064EA"/>
    <w:rsid w:val="00F06E9C"/>
    <w:rsid w:val="00F073BE"/>
    <w:rsid w:val="00F1087F"/>
    <w:rsid w:val="00F10A59"/>
    <w:rsid w:val="00F11616"/>
    <w:rsid w:val="00F11A16"/>
    <w:rsid w:val="00F1237A"/>
    <w:rsid w:val="00F12554"/>
    <w:rsid w:val="00F126E0"/>
    <w:rsid w:val="00F15E32"/>
    <w:rsid w:val="00F20933"/>
    <w:rsid w:val="00F211EE"/>
    <w:rsid w:val="00F21A7A"/>
    <w:rsid w:val="00F22DAE"/>
    <w:rsid w:val="00F22E0F"/>
    <w:rsid w:val="00F239B6"/>
    <w:rsid w:val="00F2439C"/>
    <w:rsid w:val="00F254FE"/>
    <w:rsid w:val="00F30A7E"/>
    <w:rsid w:val="00F320DF"/>
    <w:rsid w:val="00F33F84"/>
    <w:rsid w:val="00F3414D"/>
    <w:rsid w:val="00F34D8C"/>
    <w:rsid w:val="00F35791"/>
    <w:rsid w:val="00F36970"/>
    <w:rsid w:val="00F37818"/>
    <w:rsid w:val="00F4077B"/>
    <w:rsid w:val="00F4079D"/>
    <w:rsid w:val="00F41950"/>
    <w:rsid w:val="00F41C79"/>
    <w:rsid w:val="00F42053"/>
    <w:rsid w:val="00F429E7"/>
    <w:rsid w:val="00F43E0A"/>
    <w:rsid w:val="00F448F4"/>
    <w:rsid w:val="00F45242"/>
    <w:rsid w:val="00F45C23"/>
    <w:rsid w:val="00F45FC0"/>
    <w:rsid w:val="00F46D70"/>
    <w:rsid w:val="00F47143"/>
    <w:rsid w:val="00F50371"/>
    <w:rsid w:val="00F5170C"/>
    <w:rsid w:val="00F53A66"/>
    <w:rsid w:val="00F53ACE"/>
    <w:rsid w:val="00F54350"/>
    <w:rsid w:val="00F54CD2"/>
    <w:rsid w:val="00F55B85"/>
    <w:rsid w:val="00F55CCB"/>
    <w:rsid w:val="00F56732"/>
    <w:rsid w:val="00F57C48"/>
    <w:rsid w:val="00F60A4C"/>
    <w:rsid w:val="00F60D1E"/>
    <w:rsid w:val="00F60D3E"/>
    <w:rsid w:val="00F62169"/>
    <w:rsid w:val="00F63E84"/>
    <w:rsid w:val="00F64E13"/>
    <w:rsid w:val="00F65914"/>
    <w:rsid w:val="00F663B6"/>
    <w:rsid w:val="00F70B27"/>
    <w:rsid w:val="00F719DD"/>
    <w:rsid w:val="00F7304E"/>
    <w:rsid w:val="00F73117"/>
    <w:rsid w:val="00F73215"/>
    <w:rsid w:val="00F738F5"/>
    <w:rsid w:val="00F739A7"/>
    <w:rsid w:val="00F73F7D"/>
    <w:rsid w:val="00F749B0"/>
    <w:rsid w:val="00F75204"/>
    <w:rsid w:val="00F7529E"/>
    <w:rsid w:val="00F75933"/>
    <w:rsid w:val="00F75C29"/>
    <w:rsid w:val="00F77175"/>
    <w:rsid w:val="00F8040E"/>
    <w:rsid w:val="00F816FA"/>
    <w:rsid w:val="00F8338E"/>
    <w:rsid w:val="00F85AF1"/>
    <w:rsid w:val="00F90A67"/>
    <w:rsid w:val="00F90BA4"/>
    <w:rsid w:val="00F93516"/>
    <w:rsid w:val="00F936A3"/>
    <w:rsid w:val="00F957E7"/>
    <w:rsid w:val="00F959A4"/>
    <w:rsid w:val="00F959FD"/>
    <w:rsid w:val="00F95E42"/>
    <w:rsid w:val="00F96863"/>
    <w:rsid w:val="00F96BA0"/>
    <w:rsid w:val="00F970AA"/>
    <w:rsid w:val="00F97B9A"/>
    <w:rsid w:val="00FA0954"/>
    <w:rsid w:val="00FA1991"/>
    <w:rsid w:val="00FA264A"/>
    <w:rsid w:val="00FA459B"/>
    <w:rsid w:val="00FA5CD5"/>
    <w:rsid w:val="00FA6E16"/>
    <w:rsid w:val="00FA7295"/>
    <w:rsid w:val="00FB1848"/>
    <w:rsid w:val="00FB3A49"/>
    <w:rsid w:val="00FB4062"/>
    <w:rsid w:val="00FB494A"/>
    <w:rsid w:val="00FB5073"/>
    <w:rsid w:val="00FC0AD7"/>
    <w:rsid w:val="00FC188E"/>
    <w:rsid w:val="00FC2E70"/>
    <w:rsid w:val="00FC3250"/>
    <w:rsid w:val="00FC3AAC"/>
    <w:rsid w:val="00FC41DA"/>
    <w:rsid w:val="00FC4BC3"/>
    <w:rsid w:val="00FC589B"/>
    <w:rsid w:val="00FC5DD0"/>
    <w:rsid w:val="00FC5E37"/>
    <w:rsid w:val="00FC7574"/>
    <w:rsid w:val="00FC77D7"/>
    <w:rsid w:val="00FC7B31"/>
    <w:rsid w:val="00FC7B61"/>
    <w:rsid w:val="00FD0ED5"/>
    <w:rsid w:val="00FD15DD"/>
    <w:rsid w:val="00FD3373"/>
    <w:rsid w:val="00FD450C"/>
    <w:rsid w:val="00FD6CD0"/>
    <w:rsid w:val="00FD733D"/>
    <w:rsid w:val="00FD73EA"/>
    <w:rsid w:val="00FD7A39"/>
    <w:rsid w:val="00FE5E39"/>
    <w:rsid w:val="00FE71DC"/>
    <w:rsid w:val="00FE74C3"/>
    <w:rsid w:val="00FE74CD"/>
    <w:rsid w:val="00FF08F9"/>
    <w:rsid w:val="00FF0D35"/>
    <w:rsid w:val="00FF132F"/>
    <w:rsid w:val="00FF15CD"/>
    <w:rsid w:val="00FF18EC"/>
    <w:rsid w:val="00FF21BC"/>
    <w:rsid w:val="00FF28A2"/>
    <w:rsid w:val="00FF4540"/>
    <w:rsid w:val="00FF49F8"/>
    <w:rsid w:val="00FF5040"/>
    <w:rsid w:val="00FF520B"/>
    <w:rsid w:val="00FF580D"/>
    <w:rsid w:val="00FF7743"/>
    <w:rsid w:val="00FF7757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3CAA1E"/>
  <w15:docId w15:val="{677CF055-CECF-4E46-BD82-A6DEEB7B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aliases w:val="正文基准"/>
    <w:rsid w:val="001F1C17"/>
    <w:pPr>
      <w:topLinePunct/>
      <w:adjustRightInd w:val="0"/>
      <w:snapToGrid w:val="0"/>
      <w:spacing w:before="80" w:after="80" w:line="240" w:lineRule="atLeast"/>
      <w:ind w:left="1134"/>
    </w:pPr>
    <w:rPr>
      <w:rFonts w:ascii="HuaweiSans-Regular" w:eastAsia="方正兰亭黑简体" w:hAnsi="HuaweiSans-Regular" w:cs="Arial"/>
      <w:sz w:val="32"/>
      <w:szCs w:val="32"/>
    </w:rPr>
  </w:style>
  <w:style w:type="paragraph" w:styleId="1">
    <w:name w:val="heading 1"/>
    <w:aliases w:val="ALT+1"/>
    <w:basedOn w:val="a2"/>
    <w:next w:val="2"/>
    <w:link w:val="10"/>
    <w:autoRedefine/>
    <w:qFormat/>
    <w:rsid w:val="001F1C17"/>
    <w:pPr>
      <w:keepNext/>
      <w:numPr>
        <w:numId w:val="4"/>
      </w:numPr>
      <w:pBdr>
        <w:bottom w:val="single" w:sz="12" w:space="1" w:color="auto"/>
      </w:pBdr>
      <w:spacing w:before="0" w:after="800"/>
      <w:jc w:val="right"/>
      <w:outlineLvl w:val="0"/>
    </w:pPr>
    <w:rPr>
      <w:rFonts w:ascii="Huawei Sans" w:hAnsi="Huawei Sans"/>
      <w:b/>
      <w:bCs/>
      <w:sz w:val="44"/>
      <w:szCs w:val="44"/>
    </w:rPr>
  </w:style>
  <w:style w:type="paragraph" w:styleId="2">
    <w:name w:val="heading 2"/>
    <w:aliases w:val="ALT+2"/>
    <w:basedOn w:val="a2"/>
    <w:next w:val="3"/>
    <w:link w:val="20"/>
    <w:autoRedefine/>
    <w:qFormat/>
    <w:rsid w:val="001F1C17"/>
    <w:pPr>
      <w:keepNext/>
      <w:keepLines/>
      <w:numPr>
        <w:ilvl w:val="1"/>
        <w:numId w:val="4"/>
      </w:numPr>
      <w:spacing w:before="600"/>
      <w:outlineLvl w:val="1"/>
    </w:pPr>
    <w:rPr>
      <w:rFonts w:ascii="Huawei Sans" w:hAnsi="Huawei Sans"/>
      <w:bCs/>
      <w:noProof/>
      <w:sz w:val="36"/>
      <w:szCs w:val="36"/>
      <w:lang w:eastAsia="en-US"/>
    </w:rPr>
  </w:style>
  <w:style w:type="paragraph" w:styleId="3">
    <w:name w:val="heading 3"/>
    <w:aliases w:val="ALT+3"/>
    <w:basedOn w:val="a2"/>
    <w:link w:val="31"/>
    <w:autoRedefine/>
    <w:qFormat/>
    <w:rsid w:val="001F1C17"/>
    <w:pPr>
      <w:keepNext/>
      <w:keepLines/>
      <w:numPr>
        <w:ilvl w:val="2"/>
        <w:numId w:val="4"/>
      </w:numPr>
      <w:spacing w:before="200"/>
      <w:outlineLvl w:val="2"/>
    </w:pPr>
    <w:rPr>
      <w:rFonts w:ascii="Huawei Sans" w:hAnsi="Huawei Sans"/>
      <w:noProof/>
    </w:rPr>
  </w:style>
  <w:style w:type="paragraph" w:styleId="4">
    <w:name w:val="heading 4"/>
    <w:aliases w:val="ALT+4"/>
    <w:basedOn w:val="a2"/>
    <w:next w:val="5"/>
    <w:link w:val="41"/>
    <w:autoRedefine/>
    <w:qFormat/>
    <w:rsid w:val="001F1C17"/>
    <w:pPr>
      <w:keepNext/>
      <w:keepLines/>
      <w:numPr>
        <w:ilvl w:val="3"/>
        <w:numId w:val="4"/>
      </w:numPr>
      <w:outlineLvl w:val="3"/>
    </w:pPr>
    <w:rPr>
      <w:rFonts w:ascii="Huawei Sans" w:hAnsi="Huawei Sans"/>
      <w:noProof/>
      <w:sz w:val="28"/>
      <w:szCs w:val="28"/>
    </w:rPr>
  </w:style>
  <w:style w:type="paragraph" w:styleId="5">
    <w:name w:val="heading 5"/>
    <w:aliases w:val="ALT+5"/>
    <w:basedOn w:val="a2"/>
    <w:next w:val="BlockLabel"/>
    <w:link w:val="52"/>
    <w:autoRedefine/>
    <w:qFormat/>
    <w:rsid w:val="001F1C17"/>
    <w:pPr>
      <w:keepNext/>
      <w:keepLines/>
      <w:numPr>
        <w:ilvl w:val="4"/>
        <w:numId w:val="4"/>
      </w:numPr>
      <w:outlineLvl w:val="4"/>
    </w:pPr>
    <w:rPr>
      <w:rFonts w:ascii="Huawei Sans" w:hAnsi="Huawei Sans"/>
      <w:noProof/>
      <w:sz w:val="24"/>
      <w:szCs w:val="24"/>
    </w:rPr>
  </w:style>
  <w:style w:type="paragraph" w:styleId="6">
    <w:name w:val="heading 6"/>
    <w:basedOn w:val="a2"/>
    <w:next w:val="a2"/>
    <w:semiHidden/>
    <w:qFormat/>
    <w:rsid w:val="001F1C17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rsid w:val="001F1C17"/>
    <w:pPr>
      <w:keepLines/>
      <w:numPr>
        <w:numId w:val="0"/>
      </w:numPr>
      <w:topLinePunct w:val="0"/>
      <w:outlineLvl w:val="6"/>
    </w:pPr>
    <w:rPr>
      <w:bCs w:val="0"/>
    </w:rPr>
  </w:style>
  <w:style w:type="paragraph" w:styleId="8">
    <w:name w:val="heading 8"/>
    <w:basedOn w:val="2"/>
    <w:next w:val="90"/>
    <w:rsid w:val="001F1C17"/>
    <w:pPr>
      <w:numPr>
        <w:ilvl w:val="0"/>
        <w:numId w:val="0"/>
      </w:numPr>
      <w:topLinePunct w:val="0"/>
      <w:spacing w:before="200"/>
      <w:outlineLvl w:val="7"/>
    </w:pPr>
    <w:rPr>
      <w:rFonts w:cs="Times New Roman"/>
    </w:rPr>
  </w:style>
  <w:style w:type="paragraph" w:styleId="90">
    <w:name w:val="heading 9"/>
    <w:basedOn w:val="3"/>
    <w:next w:val="a2"/>
    <w:rsid w:val="001F1C17"/>
    <w:pPr>
      <w:numPr>
        <w:ilvl w:val="0"/>
        <w:numId w:val="0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1F1C17"/>
    <w:pPr>
      <w:keepNext/>
      <w:keepLines/>
      <w:spacing w:before="300"/>
      <w:ind w:left="0"/>
    </w:pPr>
    <w:rPr>
      <w:rFonts w:ascii="Arial Unicode MS" w:eastAsia="黑体" w:hAnsi="Arial Unicode MS" w:cs="Book Antiqua"/>
      <w:bCs/>
      <w:sz w:val="26"/>
      <w:szCs w:val="26"/>
    </w:rPr>
  </w:style>
  <w:style w:type="paragraph" w:customStyle="1" w:styleId="Cover1">
    <w:name w:val="Cover1"/>
    <w:basedOn w:val="a2"/>
    <w:rsid w:val="001F1C17"/>
    <w:pPr>
      <w:spacing w:line="240" w:lineRule="auto"/>
      <w:ind w:left="0"/>
    </w:pPr>
    <w:rPr>
      <w:rFonts w:ascii="Arial" w:eastAsia="黑体" w:hAnsi="Arial"/>
      <w:b/>
      <w:bCs/>
      <w:noProof/>
      <w:sz w:val="48"/>
      <w:szCs w:val="48"/>
    </w:rPr>
  </w:style>
  <w:style w:type="paragraph" w:customStyle="1" w:styleId="Cover4">
    <w:name w:val="Cover 4"/>
    <w:basedOn w:val="Cover3"/>
    <w:rsid w:val="001F1C17"/>
    <w:pPr>
      <w:spacing w:before="0" w:after="0" w:line="240" w:lineRule="auto"/>
      <w:jc w:val="both"/>
    </w:pPr>
    <w:rPr>
      <w:sz w:val="21"/>
      <w:szCs w:val="21"/>
    </w:rPr>
  </w:style>
  <w:style w:type="character" w:customStyle="1" w:styleId="a6">
    <w:name w:val="页眉 字符"/>
    <w:basedOn w:val="a3"/>
    <w:link w:val="a7"/>
    <w:semiHidden/>
    <w:rsid w:val="001F1C17"/>
    <w:rPr>
      <w:rFonts w:cs="Arial"/>
      <w:kern w:val="2"/>
      <w:sz w:val="2"/>
      <w:szCs w:val="2"/>
    </w:rPr>
  </w:style>
  <w:style w:type="table" w:customStyle="1" w:styleId="TableNoFrame">
    <w:name w:val="Table No Frame"/>
    <w:basedOn w:val="a8"/>
    <w:semiHidden/>
    <w:rsid w:val="001F1C17"/>
    <w:pPr>
      <w:adjustRightInd/>
      <w:snapToGrid/>
      <w:jc w:val="left"/>
    </w:pPr>
    <w:tblPr/>
    <w:trPr>
      <w:cantSplit/>
    </w:trPr>
  </w:style>
  <w:style w:type="paragraph" w:customStyle="1" w:styleId="Figure">
    <w:name w:val="Figure"/>
    <w:basedOn w:val="a2"/>
    <w:next w:val="a2"/>
    <w:rsid w:val="001F1C17"/>
  </w:style>
  <w:style w:type="paragraph" w:customStyle="1" w:styleId="FigureDescription">
    <w:name w:val="Figure Description"/>
    <w:next w:val="Figure"/>
    <w:link w:val="FigureDescription0"/>
    <w:rsid w:val="001F1C17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HuaweiSans-Regular" w:eastAsia="黑体" w:hAnsi="HuaweiSans-Regular" w:cs="Arial"/>
      <w:spacing w:val="-4"/>
      <w:kern w:val="2"/>
      <w:sz w:val="21"/>
      <w:szCs w:val="21"/>
    </w:rPr>
  </w:style>
  <w:style w:type="paragraph" w:customStyle="1" w:styleId="FigureText">
    <w:name w:val="Figure Text"/>
    <w:rsid w:val="001F1C17"/>
    <w:pPr>
      <w:widowControl w:val="0"/>
      <w:adjustRightInd w:val="0"/>
      <w:snapToGrid w:val="0"/>
      <w:spacing w:line="240" w:lineRule="atLeast"/>
    </w:pPr>
    <w:rPr>
      <w:rFonts w:ascii="HuaweiSans-Regular" w:eastAsia="方正兰亭黑简体" w:hAnsi="HuaweiSans-Regular"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1F1C17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1F1C17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link w:val="Heading1NoNumber0"/>
    <w:rsid w:val="001F1C17"/>
    <w:pPr>
      <w:pageBreakBefore/>
      <w:numPr>
        <w:numId w:val="0"/>
      </w:numPr>
    </w:pPr>
  </w:style>
  <w:style w:type="paragraph" w:customStyle="1" w:styleId="Heading2NoNumber">
    <w:name w:val="Heading2 No Number"/>
    <w:basedOn w:val="2"/>
    <w:next w:val="a2"/>
    <w:link w:val="Heading2NoNumber0"/>
    <w:rsid w:val="001F1C17"/>
    <w:pPr>
      <w:numPr>
        <w:ilvl w:val="0"/>
        <w:numId w:val="0"/>
      </w:numPr>
    </w:pPr>
  </w:style>
  <w:style w:type="paragraph" w:customStyle="1" w:styleId="Heading3NoNumber">
    <w:name w:val="Heading3 No Number"/>
    <w:basedOn w:val="3"/>
    <w:next w:val="a2"/>
    <w:link w:val="Heading3NoNumber0"/>
    <w:autoRedefine/>
    <w:rsid w:val="001F1C17"/>
    <w:pPr>
      <w:numPr>
        <w:ilvl w:val="0"/>
        <w:numId w:val="0"/>
      </w:numPr>
      <w:outlineLvl w:val="9"/>
    </w:pPr>
    <w:rPr>
      <w:rFonts w:cs="Book Antiqua"/>
      <w:sz w:val="26"/>
    </w:rPr>
  </w:style>
  <w:style w:type="paragraph" w:customStyle="1" w:styleId="Heading4NoNumber">
    <w:name w:val="Heading4 No Number"/>
    <w:basedOn w:val="a2"/>
    <w:semiHidden/>
    <w:rsid w:val="001F1C17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1F1C17"/>
    <w:pPr>
      <w:spacing w:after="560"/>
    </w:pPr>
  </w:style>
  <w:style w:type="numbering" w:styleId="111111">
    <w:name w:val="Outline List 2"/>
    <w:basedOn w:val="a5"/>
    <w:semiHidden/>
    <w:rsid w:val="001F1C17"/>
  </w:style>
  <w:style w:type="paragraph" w:customStyle="1" w:styleId="ItemList">
    <w:name w:val="Item List"/>
    <w:link w:val="ItemList0"/>
    <w:rsid w:val="001F1C17"/>
    <w:pPr>
      <w:numPr>
        <w:numId w:val="6"/>
      </w:numPr>
      <w:adjustRightInd w:val="0"/>
      <w:snapToGrid w:val="0"/>
      <w:spacing w:before="80" w:after="80" w:line="240" w:lineRule="atLeast"/>
    </w:pPr>
    <w:rPr>
      <w:rFonts w:ascii="FrutigerNext LT Regular" w:eastAsia="华文细黑" w:hAnsi="FrutigerNext LT Regular" w:cs="Arial"/>
      <w:kern w:val="2"/>
      <w:sz w:val="21"/>
      <w:szCs w:val="21"/>
    </w:rPr>
  </w:style>
  <w:style w:type="paragraph" w:customStyle="1" w:styleId="ItemListinTable">
    <w:name w:val="Item List in Table"/>
    <w:basedOn w:val="a2"/>
    <w:rsid w:val="001F1C17"/>
    <w:pPr>
      <w:numPr>
        <w:numId w:val="9"/>
      </w:numPr>
      <w:tabs>
        <w:tab w:val="left" w:pos="284"/>
      </w:tabs>
      <w:ind w:left="284" w:hanging="284"/>
    </w:pPr>
  </w:style>
  <w:style w:type="paragraph" w:customStyle="1" w:styleId="ItemListText">
    <w:name w:val="Item List Text"/>
    <w:rsid w:val="001F1C17"/>
    <w:pPr>
      <w:adjustRightInd w:val="0"/>
      <w:snapToGrid w:val="0"/>
      <w:spacing w:before="80" w:after="80" w:line="240" w:lineRule="atLeast"/>
      <w:ind w:left="2126"/>
    </w:pPr>
    <w:rPr>
      <w:rFonts w:ascii="HuaweiSans-Regular" w:eastAsia="方正兰亭黑简体" w:hAnsi="HuaweiSans-Regular" w:cs="Arial"/>
      <w:kern w:val="2"/>
      <w:sz w:val="21"/>
      <w:szCs w:val="21"/>
    </w:rPr>
  </w:style>
  <w:style w:type="paragraph" w:customStyle="1" w:styleId="ItemStep">
    <w:name w:val="Item Step"/>
    <w:rsid w:val="001F1C17"/>
    <w:pPr>
      <w:numPr>
        <w:ilvl w:val="6"/>
        <w:numId w:val="4"/>
      </w:numPr>
      <w:adjustRightInd w:val="0"/>
      <w:snapToGrid w:val="0"/>
      <w:spacing w:before="80" w:after="80" w:line="240" w:lineRule="atLeast"/>
      <w:outlineLvl w:val="6"/>
    </w:pPr>
    <w:rPr>
      <w:rFonts w:ascii="HuaweiSans-Regular" w:eastAsia="方正兰亭黑简体" w:hAnsi="HuaweiSans-Regular" w:cs="Arial"/>
      <w:sz w:val="21"/>
      <w:szCs w:val="21"/>
    </w:rPr>
  </w:style>
  <w:style w:type="paragraph" w:customStyle="1" w:styleId="ManualTitle1">
    <w:name w:val="Manual Title1"/>
    <w:semiHidden/>
    <w:rsid w:val="001F1C17"/>
    <w:rPr>
      <w:rFonts w:ascii="Arial" w:eastAsia="黑体" w:hAnsi="Arial" w:cs="Arial"/>
      <w:noProof/>
      <w:sz w:val="30"/>
      <w:szCs w:val="32"/>
      <w:lang w:eastAsia="en-US"/>
    </w:rPr>
  </w:style>
  <w:style w:type="paragraph" w:customStyle="1" w:styleId="CAUTIONHeading">
    <w:name w:val="CAUTION Heading"/>
    <w:basedOn w:val="a2"/>
    <w:rsid w:val="001F1C17"/>
    <w:pPr>
      <w:keepNext/>
      <w:pBdr>
        <w:top w:val="single" w:sz="12" w:space="4" w:color="auto"/>
      </w:pBdr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1F1C17"/>
    <w:pPr>
      <w:keepNext/>
      <w:adjustRightInd w:val="0"/>
      <w:snapToGrid w:val="0"/>
      <w:spacing w:before="80" w:after="40" w:line="240" w:lineRule="atLeast"/>
    </w:pPr>
    <w:rPr>
      <w:rFonts w:ascii="HuaweiSans-Regular" w:eastAsia="黑体" w:hAnsi="HuaweiSans-Regular" w:cs="Arial"/>
      <w:bCs/>
      <w:kern w:val="2"/>
      <w:sz w:val="18"/>
      <w:szCs w:val="18"/>
    </w:rPr>
  </w:style>
  <w:style w:type="paragraph" w:customStyle="1" w:styleId="CAUTIONText">
    <w:name w:val="CAUTION Text"/>
    <w:basedOn w:val="a2"/>
    <w:rsid w:val="001F1C17"/>
    <w:pPr>
      <w:keepLines/>
      <w:pBdr>
        <w:bottom w:val="single" w:sz="12" w:space="4" w:color="auto"/>
      </w:pBdr>
    </w:pPr>
    <w:rPr>
      <w:rFonts w:eastAsia="楷体_GB2312"/>
      <w:iCs/>
    </w:rPr>
  </w:style>
  <w:style w:type="paragraph" w:customStyle="1" w:styleId="NotesTextinTable">
    <w:name w:val="Notes Text in Table"/>
    <w:rsid w:val="001F1C17"/>
    <w:pPr>
      <w:widowControl w:val="0"/>
      <w:adjustRightInd w:val="0"/>
      <w:snapToGrid w:val="0"/>
      <w:spacing w:before="40" w:after="80" w:line="240" w:lineRule="atLeast"/>
      <w:ind w:left="170"/>
    </w:pPr>
    <w:rPr>
      <w:rFonts w:ascii="HuaweiSans-Regular" w:eastAsia="楷体_GB2312" w:hAnsi="HuaweiSans-Regular" w:cs="Arial"/>
      <w:iCs/>
      <w:kern w:val="2"/>
      <w:sz w:val="32"/>
      <w:szCs w:val="18"/>
    </w:rPr>
  </w:style>
  <w:style w:type="paragraph" w:customStyle="1" w:styleId="CAUTIONTextList">
    <w:name w:val="CAUTION Text List"/>
    <w:basedOn w:val="CAUTIONText"/>
    <w:rsid w:val="001F1C17"/>
    <w:pPr>
      <w:keepNext/>
      <w:numPr>
        <w:numId w:val="12"/>
      </w:numPr>
    </w:pPr>
  </w:style>
  <w:style w:type="paragraph" w:customStyle="1" w:styleId="11">
    <w:name w:val="表格1"/>
    <w:basedOn w:val="TableHeading"/>
    <w:link w:val="12"/>
    <w:rsid w:val="001F1C17"/>
    <w:pPr>
      <w:jc w:val="center"/>
    </w:pPr>
    <w:rPr>
      <w:b/>
    </w:rPr>
  </w:style>
  <w:style w:type="table" w:styleId="a8">
    <w:name w:val="Table Grid"/>
    <w:basedOn w:val="a4"/>
    <w:rsid w:val="001F1C17"/>
    <w:pPr>
      <w:widowControl w:val="0"/>
      <w:adjustRightInd w:val="0"/>
      <w:snapToGrid w:val="0"/>
      <w:jc w:val="both"/>
    </w:pPr>
    <w:rPr>
      <w:rFonts w:ascii="HuaweiSans-Regular" w:eastAsia="方正兰亭黑简体" w:hAnsi="HuaweiSans-Regular" w:cs="Arial"/>
      <w:sz w:val="32"/>
      <w:szCs w:val="32"/>
    </w:rPr>
    <w:tblPr>
      <w:tblInd w:w="113" w:type="dxa"/>
    </w:tblPr>
  </w:style>
  <w:style w:type="paragraph" w:customStyle="1" w:styleId="Step">
    <w:name w:val="Step"/>
    <w:basedOn w:val="a2"/>
    <w:link w:val="Step0"/>
    <w:rsid w:val="001F1C17"/>
    <w:pPr>
      <w:tabs>
        <w:tab w:val="num" w:pos="1701"/>
      </w:tabs>
      <w:ind w:left="1701" w:hanging="159"/>
      <w:outlineLvl w:val="5"/>
    </w:pPr>
    <w:rPr>
      <w:snapToGrid w:val="0"/>
    </w:rPr>
  </w:style>
  <w:style w:type="paragraph" w:customStyle="1" w:styleId="SubItemList">
    <w:name w:val="Sub Item List"/>
    <w:basedOn w:val="a2"/>
    <w:rsid w:val="001F1C17"/>
    <w:pPr>
      <w:numPr>
        <w:numId w:val="7"/>
      </w:numPr>
    </w:pPr>
  </w:style>
  <w:style w:type="paragraph" w:customStyle="1" w:styleId="SubItemListText">
    <w:name w:val="Sub Item List Text"/>
    <w:rsid w:val="001F1C17"/>
    <w:pPr>
      <w:adjustRightInd w:val="0"/>
      <w:snapToGrid w:val="0"/>
      <w:spacing w:before="80" w:after="80" w:line="240" w:lineRule="atLeast"/>
      <w:ind w:left="2410"/>
    </w:pPr>
    <w:rPr>
      <w:rFonts w:ascii="HuaweiSans-Regular" w:eastAsia="方正兰亭黑简体" w:hAnsi="HuaweiSans-Regular" w:cs="Arial"/>
      <w:kern w:val="2"/>
      <w:sz w:val="21"/>
      <w:szCs w:val="21"/>
    </w:rPr>
  </w:style>
  <w:style w:type="paragraph" w:styleId="a9">
    <w:name w:val="Title"/>
    <w:basedOn w:val="a2"/>
    <w:semiHidden/>
    <w:qFormat/>
    <w:rsid w:val="001F1C17"/>
    <w:pPr>
      <w:spacing w:before="240" w:after="60"/>
      <w:jc w:val="center"/>
      <w:outlineLvl w:val="0"/>
    </w:pPr>
    <w:rPr>
      <w:rFonts w:ascii="Arial" w:hAnsi="Arial"/>
      <w:b/>
      <w:bCs/>
    </w:rPr>
  </w:style>
  <w:style w:type="table" w:styleId="aa">
    <w:name w:val="Table Professional"/>
    <w:basedOn w:val="a4"/>
    <w:semiHidden/>
    <w:rsid w:val="001F1C17"/>
    <w:pPr>
      <w:widowControl w:val="0"/>
      <w:jc w:val="both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link w:val="TableDescription0"/>
    <w:rsid w:val="001F1C17"/>
    <w:pPr>
      <w:keepNext/>
      <w:topLinePunct w:val="0"/>
      <w:spacing w:before="320"/>
      <w:ind w:left="1701"/>
      <w:outlineLvl w:val="8"/>
    </w:pPr>
    <w:rPr>
      <w:rFonts w:eastAsia="黑体"/>
      <w:spacing w:val="-4"/>
    </w:rPr>
  </w:style>
  <w:style w:type="paragraph" w:customStyle="1" w:styleId="TableNote">
    <w:name w:val="Table Note"/>
    <w:basedOn w:val="a2"/>
    <w:rsid w:val="001F1C17"/>
    <w:rPr>
      <w:sz w:val="18"/>
      <w:szCs w:val="18"/>
    </w:rPr>
  </w:style>
  <w:style w:type="paragraph" w:customStyle="1" w:styleId="TerminalDisplay">
    <w:name w:val="Terminal Display"/>
    <w:rsid w:val="001F1C17"/>
    <w:pPr>
      <w:snapToGrid w:val="0"/>
      <w:spacing w:line="240" w:lineRule="atLeast"/>
      <w:ind w:left="1701"/>
    </w:pPr>
    <w:rPr>
      <w:rFonts w:ascii="Courier New" w:eastAsia="方正兰亭黑简体" w:hAnsi="Courier New" w:cs="Courier New"/>
      <w:snapToGrid w:val="0"/>
      <w:spacing w:val="-1"/>
      <w:sz w:val="21"/>
      <w:szCs w:val="16"/>
    </w:rPr>
  </w:style>
  <w:style w:type="paragraph" w:styleId="TOC1">
    <w:name w:val="toc 1"/>
    <w:basedOn w:val="a2"/>
    <w:next w:val="a2"/>
    <w:uiPriority w:val="39"/>
    <w:rsid w:val="001F1C17"/>
    <w:pPr>
      <w:ind w:left="0"/>
    </w:pPr>
    <w:rPr>
      <w:rFonts w:ascii="Huawei Sans" w:hAnsi="Huawei Sans" w:cs="Book Antiqua"/>
      <w:b/>
      <w:bCs/>
      <w:sz w:val="24"/>
      <w:szCs w:val="24"/>
    </w:rPr>
  </w:style>
  <w:style w:type="paragraph" w:styleId="TOC2">
    <w:name w:val="toc 2"/>
    <w:basedOn w:val="a2"/>
    <w:next w:val="a2"/>
    <w:autoRedefine/>
    <w:uiPriority w:val="39"/>
    <w:qFormat/>
    <w:rsid w:val="001F1C17"/>
    <w:pPr>
      <w:ind w:left="0"/>
    </w:pPr>
    <w:rPr>
      <w:rFonts w:ascii="Huawei Sans" w:hAnsi="Huawei Sans"/>
      <w:noProof/>
      <w:sz w:val="20"/>
      <w:szCs w:val="20"/>
    </w:rPr>
  </w:style>
  <w:style w:type="paragraph" w:styleId="TOC3">
    <w:name w:val="toc 3"/>
    <w:basedOn w:val="a2"/>
    <w:next w:val="a2"/>
    <w:uiPriority w:val="39"/>
    <w:rsid w:val="001F1C17"/>
    <w:pPr>
      <w:ind w:left="0"/>
    </w:pPr>
    <w:rPr>
      <w:rFonts w:ascii="Huawei Sans" w:hAnsi="Huawei Sans"/>
      <w:noProof/>
      <w:sz w:val="20"/>
      <w:szCs w:val="20"/>
    </w:rPr>
  </w:style>
  <w:style w:type="paragraph" w:styleId="TOC4">
    <w:name w:val="toc 4"/>
    <w:basedOn w:val="a2"/>
    <w:next w:val="a2"/>
    <w:uiPriority w:val="39"/>
    <w:rsid w:val="001F1C17"/>
    <w:pPr>
      <w:ind w:left="0"/>
    </w:pPr>
    <w:rPr>
      <w:rFonts w:ascii="Huawei Sans" w:hAnsi="Huawei Sans"/>
      <w:sz w:val="20"/>
      <w:szCs w:val="20"/>
    </w:rPr>
  </w:style>
  <w:style w:type="paragraph" w:styleId="TOC5">
    <w:name w:val="toc 5"/>
    <w:basedOn w:val="a2"/>
    <w:next w:val="a2"/>
    <w:uiPriority w:val="39"/>
    <w:rsid w:val="001F1C17"/>
    <w:pPr>
      <w:ind w:left="0"/>
    </w:pPr>
    <w:rPr>
      <w:rFonts w:ascii="Huawei Sans" w:hAnsi="Huawei Sans"/>
      <w:sz w:val="20"/>
    </w:rPr>
  </w:style>
  <w:style w:type="paragraph" w:styleId="TOC6">
    <w:name w:val="toc 6"/>
    <w:basedOn w:val="a2"/>
    <w:next w:val="a2"/>
    <w:autoRedefine/>
    <w:uiPriority w:val="39"/>
    <w:rsid w:val="001F1C17"/>
    <w:pPr>
      <w:ind w:left="2100"/>
    </w:pPr>
    <w:rPr>
      <w:rFonts w:ascii="Huawei Sans" w:hAnsi="Huawei Sans"/>
      <w:sz w:val="24"/>
    </w:rPr>
  </w:style>
  <w:style w:type="paragraph" w:styleId="TOC7">
    <w:name w:val="toc 7"/>
    <w:basedOn w:val="a2"/>
    <w:next w:val="a2"/>
    <w:autoRedefine/>
    <w:uiPriority w:val="39"/>
    <w:rsid w:val="001F1C17"/>
    <w:pPr>
      <w:ind w:left="2520"/>
    </w:pPr>
    <w:rPr>
      <w:sz w:val="24"/>
    </w:rPr>
  </w:style>
  <w:style w:type="paragraph" w:styleId="TOC8">
    <w:name w:val="toc 8"/>
    <w:basedOn w:val="a2"/>
    <w:next w:val="a2"/>
    <w:autoRedefine/>
    <w:uiPriority w:val="39"/>
    <w:rsid w:val="001F1C17"/>
    <w:pPr>
      <w:ind w:left="2940"/>
    </w:pPr>
    <w:rPr>
      <w:sz w:val="24"/>
    </w:rPr>
  </w:style>
  <w:style w:type="paragraph" w:styleId="TOC9">
    <w:name w:val="toc 9"/>
    <w:basedOn w:val="a2"/>
    <w:next w:val="a2"/>
    <w:autoRedefine/>
    <w:uiPriority w:val="39"/>
    <w:rsid w:val="001F1C17"/>
    <w:pPr>
      <w:ind w:left="3360"/>
    </w:pPr>
    <w:rPr>
      <w:sz w:val="24"/>
    </w:rPr>
  </w:style>
  <w:style w:type="paragraph" w:styleId="13">
    <w:name w:val="index 1"/>
    <w:basedOn w:val="a2"/>
    <w:next w:val="a2"/>
    <w:autoRedefine/>
    <w:semiHidden/>
    <w:rsid w:val="001F1C17"/>
    <w:rPr>
      <w:sz w:val="24"/>
    </w:rPr>
  </w:style>
  <w:style w:type="paragraph" w:styleId="21">
    <w:name w:val="index 2"/>
    <w:basedOn w:val="a2"/>
    <w:next w:val="a2"/>
    <w:autoRedefine/>
    <w:semiHidden/>
    <w:rsid w:val="001F1C17"/>
    <w:pPr>
      <w:ind w:leftChars="200" w:left="200"/>
    </w:pPr>
    <w:rPr>
      <w:sz w:val="24"/>
    </w:rPr>
  </w:style>
  <w:style w:type="paragraph" w:styleId="32">
    <w:name w:val="index 3"/>
    <w:basedOn w:val="a2"/>
    <w:next w:val="a2"/>
    <w:autoRedefine/>
    <w:semiHidden/>
    <w:rsid w:val="001F1C17"/>
    <w:pPr>
      <w:ind w:leftChars="400" w:left="400"/>
    </w:pPr>
    <w:rPr>
      <w:sz w:val="24"/>
    </w:rPr>
  </w:style>
  <w:style w:type="paragraph" w:styleId="53">
    <w:name w:val="index 5"/>
    <w:basedOn w:val="a2"/>
    <w:next w:val="a2"/>
    <w:autoRedefine/>
    <w:semiHidden/>
    <w:rsid w:val="001F1C17"/>
    <w:pPr>
      <w:ind w:left="1050" w:hanging="210"/>
    </w:pPr>
    <w:rPr>
      <w:sz w:val="20"/>
      <w:szCs w:val="20"/>
    </w:rPr>
  </w:style>
  <w:style w:type="paragraph" w:styleId="60">
    <w:name w:val="index 6"/>
    <w:basedOn w:val="a2"/>
    <w:next w:val="a2"/>
    <w:autoRedefine/>
    <w:semiHidden/>
    <w:rsid w:val="001F1C17"/>
    <w:pPr>
      <w:ind w:left="1260" w:hanging="210"/>
    </w:pPr>
    <w:rPr>
      <w:sz w:val="20"/>
      <w:szCs w:val="20"/>
    </w:rPr>
  </w:style>
  <w:style w:type="paragraph" w:styleId="70">
    <w:name w:val="index 7"/>
    <w:basedOn w:val="a2"/>
    <w:next w:val="a2"/>
    <w:autoRedefine/>
    <w:semiHidden/>
    <w:rsid w:val="001F1C17"/>
    <w:pPr>
      <w:ind w:left="1470" w:hanging="210"/>
    </w:pPr>
    <w:rPr>
      <w:sz w:val="20"/>
      <w:szCs w:val="20"/>
    </w:rPr>
  </w:style>
  <w:style w:type="paragraph" w:styleId="80">
    <w:name w:val="index 8"/>
    <w:basedOn w:val="a2"/>
    <w:next w:val="a2"/>
    <w:autoRedefine/>
    <w:semiHidden/>
    <w:rsid w:val="001F1C17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1F1C17"/>
    <w:pPr>
      <w:ind w:left="1890" w:hanging="210"/>
    </w:pPr>
    <w:rPr>
      <w:sz w:val="20"/>
      <w:szCs w:val="20"/>
    </w:rPr>
  </w:style>
  <w:style w:type="paragraph" w:styleId="ab">
    <w:name w:val="table of figures"/>
    <w:basedOn w:val="a2"/>
    <w:next w:val="a2"/>
    <w:semiHidden/>
    <w:rsid w:val="001F1C17"/>
    <w:pPr>
      <w:spacing w:afterLines="50"/>
      <w:ind w:leftChars="300" w:left="300"/>
    </w:pPr>
    <w:rPr>
      <w:sz w:val="20"/>
      <w:szCs w:val="20"/>
    </w:rPr>
  </w:style>
  <w:style w:type="paragraph" w:styleId="ac">
    <w:name w:val="Document Map"/>
    <w:basedOn w:val="a2"/>
    <w:semiHidden/>
    <w:rsid w:val="001F1C17"/>
    <w:pPr>
      <w:shd w:val="clear" w:color="auto" w:fill="000080"/>
    </w:pPr>
  </w:style>
  <w:style w:type="paragraph" w:styleId="ad">
    <w:name w:val="footer"/>
    <w:basedOn w:val="HeadingLeft"/>
    <w:link w:val="ae"/>
    <w:uiPriority w:val="99"/>
    <w:rsid w:val="001F1C17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1F1C17"/>
    <w:pPr>
      <w:widowControl w:val="0"/>
      <w:adjustRightInd w:val="0"/>
      <w:snapToGrid w:val="0"/>
      <w:spacing w:before="80" w:after="80" w:line="240" w:lineRule="atLeast"/>
    </w:pPr>
    <w:rPr>
      <w:rFonts w:ascii="Courier New" w:eastAsia="方正兰亭黑简体" w:hAnsi="Courier New" w:cs="Courier New"/>
      <w:snapToGrid w:val="0"/>
      <w:spacing w:val="-1"/>
      <w:sz w:val="16"/>
      <w:szCs w:val="16"/>
    </w:rPr>
  </w:style>
  <w:style w:type="paragraph" w:styleId="a7">
    <w:name w:val="header"/>
    <w:basedOn w:val="a2"/>
    <w:link w:val="a6"/>
    <w:semiHidden/>
    <w:rsid w:val="001F1C17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rFonts w:ascii="Times New Roman" w:eastAsia="宋体" w:hAnsi="Times New Roman"/>
      <w:kern w:val="2"/>
      <w:sz w:val="2"/>
      <w:szCs w:val="2"/>
    </w:rPr>
  </w:style>
  <w:style w:type="character" w:styleId="af">
    <w:name w:val="Hyperlink"/>
    <w:uiPriority w:val="99"/>
    <w:rsid w:val="001F1C17"/>
    <w:rPr>
      <w:color w:val="0000FF"/>
      <w:u w:val="none"/>
    </w:rPr>
  </w:style>
  <w:style w:type="paragraph" w:customStyle="1" w:styleId="CopyrightDeclaration">
    <w:name w:val="Copyright Declaration"/>
    <w:semiHidden/>
    <w:rsid w:val="001F1C17"/>
    <w:pPr>
      <w:spacing w:before="80" w:after="80"/>
    </w:pPr>
    <w:rPr>
      <w:rFonts w:ascii="Arial" w:eastAsia="黑体" w:hAnsi="Arial" w:cs="Arial"/>
      <w:sz w:val="36"/>
      <w:szCs w:val="32"/>
    </w:rPr>
  </w:style>
  <w:style w:type="numbering" w:styleId="1111110">
    <w:name w:val="Outline List 1"/>
    <w:basedOn w:val="a5"/>
    <w:semiHidden/>
    <w:rsid w:val="001F1C17"/>
  </w:style>
  <w:style w:type="paragraph" w:customStyle="1" w:styleId="TableHeading">
    <w:name w:val="Table Heading"/>
    <w:basedOn w:val="a2"/>
    <w:link w:val="TableHeading0"/>
    <w:rsid w:val="001F1C17"/>
    <w:pPr>
      <w:keepNext/>
      <w:widowControl w:val="0"/>
      <w:ind w:left="0"/>
    </w:pPr>
    <w:rPr>
      <w:rFonts w:ascii="Book Antiqua" w:eastAsia="黑体" w:hAnsi="Book Antiqua" w:cs="Book Antiqua"/>
      <w:bCs/>
      <w:snapToGrid w:val="0"/>
    </w:rPr>
  </w:style>
  <w:style w:type="paragraph" w:customStyle="1" w:styleId="TableText">
    <w:name w:val="Table Text"/>
    <w:basedOn w:val="a2"/>
    <w:link w:val="TableText0"/>
    <w:rsid w:val="001F1C17"/>
    <w:pPr>
      <w:widowControl w:val="0"/>
      <w:ind w:left="0"/>
    </w:pPr>
    <w:rPr>
      <w:snapToGrid w:val="0"/>
    </w:rPr>
  </w:style>
  <w:style w:type="paragraph" w:customStyle="1" w:styleId="HeadingMiddle">
    <w:name w:val="Heading Middle"/>
    <w:rsid w:val="001F1C17"/>
    <w:pPr>
      <w:adjustRightInd w:val="0"/>
      <w:snapToGrid w:val="0"/>
      <w:spacing w:line="240" w:lineRule="atLeast"/>
      <w:jc w:val="center"/>
    </w:pPr>
    <w:rPr>
      <w:rFonts w:ascii="HuaweiSans-Regular" w:eastAsia="方正兰亭黑简体" w:hAnsi="HuaweiSans-Regular" w:cs="Arial"/>
      <w:snapToGrid w:val="0"/>
      <w:sz w:val="32"/>
      <w:szCs w:val="32"/>
    </w:rPr>
  </w:style>
  <w:style w:type="paragraph" w:styleId="af0">
    <w:name w:val="macro"/>
    <w:semiHidden/>
    <w:rsid w:val="001F1C1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eastAsia="方正兰亭黑简体" w:hAnsi="Courier New" w:cs="Courier New"/>
      <w:kern w:val="2"/>
      <w:sz w:val="24"/>
      <w:szCs w:val="24"/>
    </w:rPr>
  </w:style>
  <w:style w:type="paragraph" w:styleId="af1">
    <w:name w:val="footnote text"/>
    <w:basedOn w:val="a2"/>
    <w:link w:val="af2"/>
    <w:uiPriority w:val="99"/>
    <w:rsid w:val="001F1C17"/>
    <w:rPr>
      <w:sz w:val="18"/>
      <w:szCs w:val="18"/>
    </w:rPr>
  </w:style>
  <w:style w:type="character" w:styleId="af3">
    <w:name w:val="footnote reference"/>
    <w:basedOn w:val="a3"/>
    <w:semiHidden/>
    <w:rsid w:val="001F1C17"/>
    <w:rPr>
      <w:vertAlign w:val="superscript"/>
    </w:rPr>
  </w:style>
  <w:style w:type="paragraph" w:styleId="af4">
    <w:name w:val="Balloon Text"/>
    <w:basedOn w:val="a2"/>
    <w:semiHidden/>
    <w:rsid w:val="001F1C17"/>
    <w:rPr>
      <w:sz w:val="18"/>
      <w:szCs w:val="18"/>
    </w:rPr>
  </w:style>
  <w:style w:type="paragraph" w:styleId="af5">
    <w:name w:val="annotation text"/>
    <w:basedOn w:val="a2"/>
    <w:link w:val="af6"/>
    <w:semiHidden/>
    <w:rsid w:val="001F1C17"/>
  </w:style>
  <w:style w:type="character" w:styleId="af7">
    <w:name w:val="annotation reference"/>
    <w:basedOn w:val="a3"/>
    <w:semiHidden/>
    <w:rsid w:val="001F1C17"/>
    <w:rPr>
      <w:sz w:val="21"/>
      <w:szCs w:val="21"/>
    </w:rPr>
  </w:style>
  <w:style w:type="paragraph" w:styleId="af8">
    <w:name w:val="annotation subject"/>
    <w:basedOn w:val="af5"/>
    <w:next w:val="af5"/>
    <w:semiHidden/>
    <w:rsid w:val="001F1C17"/>
    <w:rPr>
      <w:b/>
      <w:bCs/>
    </w:rPr>
  </w:style>
  <w:style w:type="paragraph" w:styleId="42">
    <w:name w:val="index 4"/>
    <w:basedOn w:val="a2"/>
    <w:next w:val="a2"/>
    <w:autoRedefine/>
    <w:semiHidden/>
    <w:rsid w:val="001F1C17"/>
    <w:pPr>
      <w:ind w:left="1260"/>
    </w:pPr>
  </w:style>
  <w:style w:type="paragraph" w:styleId="af9">
    <w:name w:val="index heading"/>
    <w:basedOn w:val="a2"/>
    <w:next w:val="13"/>
    <w:semiHidden/>
    <w:rsid w:val="001F1C17"/>
    <w:rPr>
      <w:rFonts w:ascii="Arial" w:hAnsi="Arial"/>
      <w:b/>
      <w:bCs/>
    </w:rPr>
  </w:style>
  <w:style w:type="paragraph" w:styleId="afa">
    <w:name w:val="caption"/>
    <w:basedOn w:val="a2"/>
    <w:next w:val="a2"/>
    <w:semiHidden/>
    <w:qFormat/>
    <w:rsid w:val="001F1C17"/>
    <w:pPr>
      <w:spacing w:before="152"/>
    </w:pPr>
    <w:rPr>
      <w:rFonts w:ascii="Arial" w:eastAsia="黑体" w:hAnsi="Arial"/>
      <w:sz w:val="20"/>
      <w:szCs w:val="20"/>
    </w:rPr>
  </w:style>
  <w:style w:type="paragraph" w:styleId="afb">
    <w:name w:val="endnote text"/>
    <w:basedOn w:val="a2"/>
    <w:semiHidden/>
    <w:rsid w:val="001F1C17"/>
  </w:style>
  <w:style w:type="character" w:styleId="afc">
    <w:name w:val="endnote reference"/>
    <w:basedOn w:val="a3"/>
    <w:semiHidden/>
    <w:rsid w:val="001F1C17"/>
    <w:rPr>
      <w:vertAlign w:val="superscript"/>
    </w:rPr>
  </w:style>
  <w:style w:type="paragraph" w:styleId="afd">
    <w:name w:val="table of authorities"/>
    <w:basedOn w:val="a2"/>
    <w:next w:val="a2"/>
    <w:semiHidden/>
    <w:rsid w:val="001F1C17"/>
    <w:pPr>
      <w:ind w:left="420"/>
    </w:pPr>
  </w:style>
  <w:style w:type="paragraph" w:styleId="afe">
    <w:name w:val="toa heading"/>
    <w:basedOn w:val="a2"/>
    <w:next w:val="a2"/>
    <w:semiHidden/>
    <w:rsid w:val="001F1C17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1F1C17"/>
    <w:pPr>
      <w:outlineLvl w:val="9"/>
    </w:pPr>
  </w:style>
  <w:style w:type="character" w:styleId="HTML">
    <w:name w:val="HTML Variable"/>
    <w:basedOn w:val="a3"/>
    <w:semiHidden/>
    <w:rsid w:val="001F1C17"/>
    <w:rPr>
      <w:i/>
      <w:iCs/>
    </w:rPr>
  </w:style>
  <w:style w:type="character" w:styleId="HTML0">
    <w:name w:val="HTML Typewriter"/>
    <w:basedOn w:val="a3"/>
    <w:semiHidden/>
    <w:rsid w:val="001F1C17"/>
    <w:rPr>
      <w:rFonts w:ascii="Courier New" w:hAnsi="Courier New" w:cs="Courier New"/>
      <w:sz w:val="20"/>
      <w:szCs w:val="20"/>
    </w:rPr>
  </w:style>
  <w:style w:type="character" w:styleId="HTML1">
    <w:name w:val="HTML Code"/>
    <w:basedOn w:val="a3"/>
    <w:semiHidden/>
    <w:rsid w:val="001F1C17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semiHidden/>
    <w:rsid w:val="001F1C17"/>
    <w:rPr>
      <w:i/>
      <w:iCs/>
    </w:rPr>
  </w:style>
  <w:style w:type="character" w:styleId="HTML3">
    <w:name w:val="HTML Definition"/>
    <w:basedOn w:val="a3"/>
    <w:semiHidden/>
    <w:rsid w:val="001F1C17"/>
    <w:rPr>
      <w:i/>
      <w:iCs/>
    </w:rPr>
  </w:style>
  <w:style w:type="character" w:styleId="HTML4">
    <w:name w:val="HTML Keyboard"/>
    <w:basedOn w:val="a3"/>
    <w:semiHidden/>
    <w:rsid w:val="001F1C17"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3"/>
    <w:semiHidden/>
    <w:rsid w:val="001F1C17"/>
  </w:style>
  <w:style w:type="character" w:styleId="HTML6">
    <w:name w:val="HTML Sample"/>
    <w:basedOn w:val="a3"/>
    <w:semiHidden/>
    <w:rsid w:val="001F1C17"/>
    <w:rPr>
      <w:rFonts w:ascii="Courier New" w:hAnsi="Courier New" w:cs="Courier New"/>
    </w:rPr>
  </w:style>
  <w:style w:type="character" w:styleId="HTML7">
    <w:name w:val="HTML Cite"/>
    <w:basedOn w:val="a3"/>
    <w:semiHidden/>
    <w:rsid w:val="001F1C17"/>
    <w:rPr>
      <w:i/>
      <w:iCs/>
    </w:rPr>
  </w:style>
  <w:style w:type="paragraph" w:styleId="HTML8">
    <w:name w:val="HTML Preformatted"/>
    <w:basedOn w:val="a2"/>
    <w:link w:val="HTML9"/>
    <w:semiHidden/>
    <w:rsid w:val="001F1C17"/>
    <w:rPr>
      <w:rFonts w:ascii="Courier New" w:hAnsi="Courier New" w:cs="Courier New"/>
      <w:sz w:val="20"/>
      <w:szCs w:val="20"/>
    </w:rPr>
  </w:style>
  <w:style w:type="table" w:styleId="14">
    <w:name w:val="Table Web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Web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Web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">
    <w:name w:val="Table Theme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orful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color w:val="FFFFFF"/>
      <w:sz w:val="32"/>
      <w:szCs w:val="3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olorful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olorful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Salutation"/>
    <w:basedOn w:val="a2"/>
    <w:next w:val="a2"/>
    <w:semiHidden/>
    <w:rsid w:val="001F1C17"/>
  </w:style>
  <w:style w:type="paragraph" w:styleId="aff1">
    <w:name w:val="Plain Text"/>
    <w:basedOn w:val="a2"/>
    <w:semiHidden/>
    <w:rsid w:val="001F1C17"/>
    <w:rPr>
      <w:rFonts w:ascii="宋体" w:hAnsi="Courier New" w:cs="Courier New"/>
    </w:rPr>
  </w:style>
  <w:style w:type="table" w:styleId="aff2">
    <w:name w:val="Table Elegant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E-mail Signature"/>
    <w:basedOn w:val="a2"/>
    <w:semiHidden/>
    <w:rsid w:val="001F1C17"/>
  </w:style>
  <w:style w:type="paragraph" w:styleId="aff4">
    <w:name w:val="Subtitle"/>
    <w:basedOn w:val="a2"/>
    <w:semiHidden/>
    <w:qFormat/>
    <w:rsid w:val="001F1C17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</w:rPr>
  </w:style>
  <w:style w:type="table" w:styleId="16">
    <w:name w:val="Table Classic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color w:val="000080"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envelope return"/>
    <w:basedOn w:val="a2"/>
    <w:semiHidden/>
    <w:rsid w:val="001F1C17"/>
    <w:rPr>
      <w:rFonts w:ascii="Arial" w:hAnsi="Arial"/>
    </w:rPr>
  </w:style>
  <w:style w:type="table" w:styleId="17">
    <w:name w:val="Table Simple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imple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Closing"/>
    <w:basedOn w:val="a2"/>
    <w:semiHidden/>
    <w:rsid w:val="001F1C17"/>
    <w:pPr>
      <w:ind w:leftChars="2100" w:left="100"/>
    </w:pPr>
  </w:style>
  <w:style w:type="table" w:styleId="18">
    <w:name w:val="Table Subtle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3D effects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semiHidden/>
    <w:rsid w:val="001F1C17"/>
    <w:pPr>
      <w:ind w:left="200" w:hangingChars="200" w:hanging="200"/>
    </w:pPr>
  </w:style>
  <w:style w:type="paragraph" w:styleId="28">
    <w:name w:val="List 2"/>
    <w:basedOn w:val="a2"/>
    <w:semiHidden/>
    <w:rsid w:val="001F1C17"/>
    <w:pPr>
      <w:ind w:leftChars="200" w:left="100" w:hangingChars="200" w:hanging="200"/>
    </w:pPr>
  </w:style>
  <w:style w:type="paragraph" w:styleId="38">
    <w:name w:val="List 3"/>
    <w:basedOn w:val="a2"/>
    <w:semiHidden/>
    <w:rsid w:val="001F1C17"/>
    <w:pPr>
      <w:ind w:leftChars="400" w:left="100" w:hangingChars="200" w:hanging="200"/>
    </w:pPr>
  </w:style>
  <w:style w:type="paragraph" w:styleId="44">
    <w:name w:val="List 4"/>
    <w:basedOn w:val="a2"/>
    <w:semiHidden/>
    <w:rsid w:val="001F1C17"/>
    <w:pPr>
      <w:ind w:leftChars="600" w:left="100" w:hangingChars="200" w:hanging="200"/>
    </w:pPr>
  </w:style>
  <w:style w:type="paragraph" w:styleId="54">
    <w:name w:val="List 5"/>
    <w:basedOn w:val="a2"/>
    <w:semiHidden/>
    <w:rsid w:val="001F1C17"/>
    <w:pPr>
      <w:ind w:leftChars="800" w:left="100" w:hangingChars="200" w:hanging="200"/>
    </w:pPr>
  </w:style>
  <w:style w:type="paragraph" w:styleId="a1">
    <w:name w:val="List Number"/>
    <w:basedOn w:val="a2"/>
    <w:semiHidden/>
    <w:rsid w:val="001F1C17"/>
    <w:pPr>
      <w:numPr>
        <w:numId w:val="1"/>
      </w:numPr>
    </w:pPr>
  </w:style>
  <w:style w:type="paragraph" w:styleId="29">
    <w:name w:val="List Number 2"/>
    <w:basedOn w:val="a2"/>
    <w:semiHidden/>
    <w:rsid w:val="001F1C17"/>
    <w:pPr>
      <w:tabs>
        <w:tab w:val="num" w:pos="432"/>
      </w:tabs>
      <w:ind w:left="432" w:hanging="432"/>
    </w:pPr>
  </w:style>
  <w:style w:type="paragraph" w:styleId="39">
    <w:name w:val="List Number 3"/>
    <w:basedOn w:val="a2"/>
    <w:semiHidden/>
    <w:rsid w:val="001F1C17"/>
    <w:pPr>
      <w:tabs>
        <w:tab w:val="num" w:pos="432"/>
      </w:tabs>
      <w:ind w:left="432" w:hanging="432"/>
    </w:pPr>
  </w:style>
  <w:style w:type="paragraph" w:styleId="40">
    <w:name w:val="List Number 4"/>
    <w:basedOn w:val="a2"/>
    <w:semiHidden/>
    <w:rsid w:val="001F1C17"/>
    <w:pPr>
      <w:numPr>
        <w:numId w:val="36"/>
      </w:numPr>
    </w:pPr>
  </w:style>
  <w:style w:type="paragraph" w:styleId="55">
    <w:name w:val="List Number 5"/>
    <w:basedOn w:val="a2"/>
    <w:semiHidden/>
    <w:rsid w:val="001F1C17"/>
    <w:pPr>
      <w:ind w:left="0"/>
    </w:pPr>
  </w:style>
  <w:style w:type="paragraph" w:styleId="aff8">
    <w:name w:val="List Continue"/>
    <w:basedOn w:val="a2"/>
    <w:semiHidden/>
    <w:rsid w:val="001F1C17"/>
    <w:pPr>
      <w:spacing w:after="120"/>
      <w:ind w:leftChars="200" w:left="420"/>
    </w:pPr>
  </w:style>
  <w:style w:type="paragraph" w:styleId="2a">
    <w:name w:val="List Continue 2"/>
    <w:basedOn w:val="a2"/>
    <w:semiHidden/>
    <w:rsid w:val="001F1C17"/>
    <w:pPr>
      <w:spacing w:after="120"/>
      <w:ind w:leftChars="400" w:left="840"/>
    </w:pPr>
  </w:style>
  <w:style w:type="paragraph" w:styleId="3a">
    <w:name w:val="List Continue 3"/>
    <w:basedOn w:val="a2"/>
    <w:semiHidden/>
    <w:rsid w:val="001F1C17"/>
    <w:pPr>
      <w:spacing w:after="120"/>
      <w:ind w:leftChars="600" w:left="1260"/>
    </w:pPr>
  </w:style>
  <w:style w:type="paragraph" w:styleId="45">
    <w:name w:val="List Continue 4"/>
    <w:basedOn w:val="a2"/>
    <w:semiHidden/>
    <w:rsid w:val="001F1C17"/>
    <w:pPr>
      <w:spacing w:after="120"/>
      <w:ind w:leftChars="800" w:left="1680"/>
    </w:pPr>
  </w:style>
  <w:style w:type="paragraph" w:styleId="56">
    <w:name w:val="List Continue 5"/>
    <w:basedOn w:val="a2"/>
    <w:semiHidden/>
    <w:rsid w:val="001F1C17"/>
    <w:pPr>
      <w:spacing w:after="120"/>
      <w:ind w:leftChars="1000" w:left="2100"/>
    </w:pPr>
  </w:style>
  <w:style w:type="paragraph" w:styleId="aff9">
    <w:name w:val="List Bullet"/>
    <w:basedOn w:val="a2"/>
    <w:autoRedefine/>
    <w:semiHidden/>
    <w:rsid w:val="001F1C17"/>
    <w:pPr>
      <w:tabs>
        <w:tab w:val="num" w:pos="432"/>
      </w:tabs>
      <w:ind w:left="432" w:hanging="432"/>
    </w:pPr>
  </w:style>
  <w:style w:type="paragraph" w:styleId="2b">
    <w:name w:val="List Bullet 2"/>
    <w:basedOn w:val="a2"/>
    <w:autoRedefine/>
    <w:semiHidden/>
    <w:rsid w:val="001F1C17"/>
    <w:pPr>
      <w:tabs>
        <w:tab w:val="num" w:pos="432"/>
      </w:tabs>
      <w:ind w:left="432" w:hanging="432"/>
    </w:pPr>
  </w:style>
  <w:style w:type="paragraph" w:styleId="3b">
    <w:name w:val="List Bullet 3"/>
    <w:basedOn w:val="a2"/>
    <w:autoRedefine/>
    <w:semiHidden/>
    <w:rsid w:val="001F1C17"/>
    <w:pPr>
      <w:tabs>
        <w:tab w:val="num" w:pos="432"/>
      </w:tabs>
      <w:ind w:left="432" w:hanging="432"/>
    </w:pPr>
  </w:style>
  <w:style w:type="paragraph" w:styleId="46">
    <w:name w:val="List Bullet 4"/>
    <w:basedOn w:val="a2"/>
    <w:autoRedefine/>
    <w:semiHidden/>
    <w:rsid w:val="001F1C17"/>
    <w:pPr>
      <w:tabs>
        <w:tab w:val="num" w:pos="432"/>
      </w:tabs>
      <w:ind w:left="432" w:hanging="432"/>
    </w:pPr>
  </w:style>
  <w:style w:type="paragraph" w:styleId="51">
    <w:name w:val="List Bullet 5"/>
    <w:basedOn w:val="a2"/>
    <w:autoRedefine/>
    <w:semiHidden/>
    <w:rsid w:val="001F1C17"/>
    <w:pPr>
      <w:numPr>
        <w:numId w:val="3"/>
      </w:numPr>
    </w:pPr>
  </w:style>
  <w:style w:type="table" w:styleId="1a">
    <w:name w:val="Table List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List 7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a">
    <w:name w:val="Table Contemporary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b">
    <w:name w:val="Normal (Web)"/>
    <w:basedOn w:val="a2"/>
    <w:semiHidden/>
    <w:rsid w:val="001F1C17"/>
    <w:rPr>
      <w:rFonts w:cs="Times New Roman"/>
    </w:rPr>
  </w:style>
  <w:style w:type="paragraph" w:styleId="affc">
    <w:name w:val="Signature"/>
    <w:basedOn w:val="a2"/>
    <w:semiHidden/>
    <w:rsid w:val="001F1C17"/>
    <w:pPr>
      <w:ind w:leftChars="2100" w:left="100"/>
    </w:pPr>
  </w:style>
  <w:style w:type="character" w:styleId="affd">
    <w:name w:val="Emphasis"/>
    <w:basedOn w:val="a3"/>
    <w:semiHidden/>
    <w:qFormat/>
    <w:rsid w:val="001F1C17"/>
    <w:rPr>
      <w:i/>
      <w:iCs/>
    </w:rPr>
  </w:style>
  <w:style w:type="paragraph" w:styleId="affe">
    <w:name w:val="Date"/>
    <w:basedOn w:val="a2"/>
    <w:next w:val="a2"/>
    <w:semiHidden/>
    <w:rsid w:val="001F1C17"/>
    <w:pPr>
      <w:ind w:leftChars="2500" w:left="100"/>
    </w:pPr>
  </w:style>
  <w:style w:type="table" w:styleId="1b">
    <w:name w:val="Table Columns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b/>
      <w:bCs/>
      <w:sz w:val="32"/>
      <w:szCs w:val="32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b/>
      <w:bCs/>
      <w:sz w:val="32"/>
      <w:szCs w:val="3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b/>
      <w:bCs/>
      <w:sz w:val="32"/>
      <w:szCs w:val="32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Grid 1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b/>
      <w:bCs/>
      <w:sz w:val="32"/>
      <w:szCs w:val="3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rsid w:val="001F1C17"/>
    <w:pPr>
      <w:adjustRightInd w:val="0"/>
      <w:snapToGrid w:val="0"/>
      <w:spacing w:before="160" w:after="160" w:line="240" w:lineRule="atLeast"/>
      <w:ind w:left="1701"/>
    </w:pPr>
    <w:rPr>
      <w:rFonts w:ascii="HuaweiSans-Regular" w:eastAsia="方正兰亭黑简体" w:hAnsi="HuaweiSans-Regular" w:cs="Arial"/>
      <w:sz w:val="32"/>
      <w:szCs w:val="32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Block Text"/>
    <w:basedOn w:val="a2"/>
    <w:semiHidden/>
    <w:rsid w:val="001F1C17"/>
    <w:pPr>
      <w:spacing w:after="120"/>
      <w:ind w:leftChars="700" w:left="1440" w:rightChars="700" w:right="1440"/>
    </w:pPr>
  </w:style>
  <w:style w:type="numbering" w:styleId="a">
    <w:name w:val="Outline List 3"/>
    <w:basedOn w:val="a5"/>
    <w:semiHidden/>
    <w:rsid w:val="001F1C17"/>
    <w:pPr>
      <w:numPr>
        <w:numId w:val="8"/>
      </w:numPr>
    </w:pPr>
  </w:style>
  <w:style w:type="paragraph" w:styleId="afff0">
    <w:name w:val="envelope address"/>
    <w:basedOn w:val="a2"/>
    <w:semiHidden/>
    <w:rsid w:val="001F1C17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f1">
    <w:name w:val="Message Header"/>
    <w:basedOn w:val="a2"/>
    <w:semiHidden/>
    <w:rsid w:val="001F1C1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f2">
    <w:name w:val="line number"/>
    <w:basedOn w:val="a3"/>
    <w:semiHidden/>
    <w:rsid w:val="001F1C17"/>
  </w:style>
  <w:style w:type="character" w:styleId="afff3">
    <w:name w:val="Strong"/>
    <w:basedOn w:val="a3"/>
    <w:semiHidden/>
    <w:qFormat/>
    <w:rsid w:val="001F1C17"/>
    <w:rPr>
      <w:b/>
      <w:bCs/>
    </w:rPr>
  </w:style>
  <w:style w:type="character" w:styleId="afff4">
    <w:name w:val="page number"/>
    <w:basedOn w:val="a3"/>
    <w:semiHidden/>
    <w:rsid w:val="001F1C17"/>
  </w:style>
  <w:style w:type="character" w:styleId="afff5">
    <w:name w:val="FollowedHyperlink"/>
    <w:semiHidden/>
    <w:rsid w:val="001F1C17"/>
    <w:rPr>
      <w:color w:val="800080"/>
      <w:u w:val="none"/>
    </w:rPr>
  </w:style>
  <w:style w:type="paragraph" w:styleId="afff6">
    <w:name w:val="Body Text"/>
    <w:basedOn w:val="a2"/>
    <w:semiHidden/>
    <w:rsid w:val="001F1C17"/>
    <w:pPr>
      <w:spacing w:after="120"/>
    </w:pPr>
  </w:style>
  <w:style w:type="paragraph" w:styleId="afff7">
    <w:name w:val="Body Text First Indent"/>
    <w:basedOn w:val="afff6"/>
    <w:semiHidden/>
    <w:rsid w:val="001F1C17"/>
    <w:pPr>
      <w:ind w:firstLineChars="100" w:firstLine="420"/>
    </w:pPr>
  </w:style>
  <w:style w:type="paragraph" w:styleId="afff8">
    <w:name w:val="Body Text Indent"/>
    <w:basedOn w:val="a2"/>
    <w:semiHidden/>
    <w:rsid w:val="001F1C17"/>
    <w:pPr>
      <w:spacing w:after="120"/>
      <w:ind w:leftChars="200" w:left="420"/>
    </w:pPr>
  </w:style>
  <w:style w:type="paragraph" w:styleId="2f">
    <w:name w:val="Body Text First Indent 2"/>
    <w:basedOn w:val="afff8"/>
    <w:semiHidden/>
    <w:rsid w:val="001F1C17"/>
    <w:pPr>
      <w:ind w:firstLineChars="200" w:firstLine="420"/>
    </w:pPr>
  </w:style>
  <w:style w:type="paragraph" w:styleId="afff9">
    <w:name w:val="Normal Indent"/>
    <w:basedOn w:val="a2"/>
    <w:semiHidden/>
    <w:rsid w:val="001F1C17"/>
    <w:pPr>
      <w:ind w:firstLineChars="200" w:firstLine="420"/>
    </w:pPr>
  </w:style>
  <w:style w:type="paragraph" w:styleId="2f0">
    <w:name w:val="Body Text 2"/>
    <w:basedOn w:val="a2"/>
    <w:semiHidden/>
    <w:rsid w:val="001F1C17"/>
    <w:pPr>
      <w:spacing w:after="120" w:line="480" w:lineRule="auto"/>
    </w:pPr>
  </w:style>
  <w:style w:type="paragraph" w:styleId="3f">
    <w:name w:val="Body Text 3"/>
    <w:basedOn w:val="a2"/>
    <w:semiHidden/>
    <w:rsid w:val="001F1C17"/>
    <w:pPr>
      <w:spacing w:after="120"/>
    </w:pPr>
    <w:rPr>
      <w:sz w:val="16"/>
      <w:szCs w:val="16"/>
    </w:rPr>
  </w:style>
  <w:style w:type="paragraph" w:styleId="2f1">
    <w:name w:val="Body Text Indent 2"/>
    <w:basedOn w:val="a2"/>
    <w:semiHidden/>
    <w:rsid w:val="001F1C17"/>
    <w:pPr>
      <w:spacing w:after="120" w:line="480" w:lineRule="auto"/>
      <w:ind w:leftChars="200" w:left="420"/>
    </w:pPr>
  </w:style>
  <w:style w:type="paragraph" w:styleId="3f0">
    <w:name w:val="Body Text Indent 3"/>
    <w:basedOn w:val="a2"/>
    <w:semiHidden/>
    <w:rsid w:val="001F1C17"/>
    <w:pPr>
      <w:spacing w:after="120"/>
      <w:ind w:leftChars="200" w:left="420"/>
    </w:pPr>
    <w:rPr>
      <w:sz w:val="16"/>
      <w:szCs w:val="16"/>
    </w:rPr>
  </w:style>
  <w:style w:type="paragraph" w:styleId="afffa">
    <w:name w:val="Note Heading"/>
    <w:basedOn w:val="a2"/>
    <w:next w:val="a2"/>
    <w:semiHidden/>
    <w:rsid w:val="001F1C17"/>
    <w:pPr>
      <w:jc w:val="center"/>
    </w:pPr>
  </w:style>
  <w:style w:type="paragraph" w:customStyle="1" w:styleId="ItemStepinTable">
    <w:name w:val="Item Step in Table"/>
    <w:rsid w:val="001F1C17"/>
    <w:pPr>
      <w:numPr>
        <w:numId w:val="10"/>
      </w:numPr>
      <w:topLinePunct/>
      <w:spacing w:before="80" w:after="80" w:line="240" w:lineRule="atLeast"/>
    </w:pPr>
    <w:rPr>
      <w:rFonts w:ascii="HuaweiSans-Regular" w:eastAsia="方正兰亭黑简体" w:hAnsi="HuaweiSans-Regular" w:cs="Arial"/>
      <w:sz w:val="21"/>
      <w:szCs w:val="22"/>
    </w:rPr>
  </w:style>
  <w:style w:type="paragraph" w:customStyle="1" w:styleId="End">
    <w:name w:val="End"/>
    <w:basedOn w:val="a2"/>
    <w:rsid w:val="001F1C17"/>
    <w:pPr>
      <w:spacing w:after="400"/>
    </w:pPr>
    <w:rPr>
      <w:b/>
    </w:rPr>
  </w:style>
  <w:style w:type="paragraph" w:customStyle="1" w:styleId="1d">
    <w:name w:val="样式1"/>
    <w:basedOn w:val="End"/>
    <w:semiHidden/>
    <w:rsid w:val="001F1C17"/>
    <w:rPr>
      <w:b w:val="0"/>
    </w:rPr>
  </w:style>
  <w:style w:type="paragraph" w:customStyle="1" w:styleId="NotesTextListinTable">
    <w:name w:val="Notes Text List in Table"/>
    <w:rsid w:val="001F1C17"/>
    <w:pPr>
      <w:numPr>
        <w:numId w:val="14"/>
      </w:numPr>
      <w:spacing w:before="40" w:after="80" w:line="200" w:lineRule="atLeast"/>
      <w:ind w:left="454" w:hanging="284"/>
      <w:jc w:val="both"/>
    </w:pPr>
    <w:rPr>
      <w:rFonts w:ascii="HuaweiSans-Regular" w:eastAsia="楷体_GB2312" w:hAnsi="HuaweiSans-Regular" w:cs="楷体_GB2312"/>
      <w:noProof/>
      <w:sz w:val="18"/>
      <w:szCs w:val="18"/>
    </w:rPr>
  </w:style>
  <w:style w:type="paragraph" w:customStyle="1" w:styleId="NotesHeading">
    <w:name w:val="Notes Heading"/>
    <w:basedOn w:val="CAUTIONHeading"/>
    <w:rsid w:val="001F1C17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1F1C17"/>
    <w:pPr>
      <w:pBdr>
        <w:bottom w:val="none" w:sz="0" w:space="0" w:color="auto"/>
      </w:pBdr>
      <w:spacing w:before="40" w:line="200" w:lineRule="atLeast"/>
      <w:ind w:left="2075"/>
    </w:pPr>
    <w:rPr>
      <w:szCs w:val="18"/>
    </w:rPr>
  </w:style>
  <w:style w:type="paragraph" w:customStyle="1" w:styleId="NotesTextList">
    <w:name w:val="Notes Text List"/>
    <w:basedOn w:val="CAUTIONTextList"/>
    <w:rsid w:val="001F1C17"/>
    <w:pPr>
      <w:numPr>
        <w:numId w:val="11"/>
      </w:numPr>
      <w:pBdr>
        <w:bottom w:val="none" w:sz="0" w:space="0" w:color="auto"/>
      </w:pBdr>
      <w:spacing w:before="40" w:line="200" w:lineRule="atLeast"/>
    </w:pPr>
    <w:rPr>
      <w:sz w:val="20"/>
      <w:szCs w:val="18"/>
    </w:rPr>
  </w:style>
  <w:style w:type="paragraph" w:customStyle="1" w:styleId="FigureDescriptioninAppendix">
    <w:name w:val="Figure Description in Appendix"/>
    <w:basedOn w:val="Figure"/>
    <w:next w:val="Figure"/>
    <w:rsid w:val="001F1C17"/>
    <w:pPr>
      <w:keepNext/>
      <w:numPr>
        <w:ilvl w:val="7"/>
        <w:numId w:val="34"/>
      </w:numPr>
      <w:topLinePunct w:val="0"/>
      <w:outlineLvl w:val="7"/>
    </w:pPr>
    <w:rPr>
      <w:rFonts w:eastAsia="黑体"/>
    </w:rPr>
  </w:style>
  <w:style w:type="paragraph" w:customStyle="1" w:styleId="Cover2">
    <w:name w:val="Cover 2"/>
    <w:rsid w:val="001F1C17"/>
    <w:pPr>
      <w:adjustRightInd w:val="0"/>
      <w:snapToGrid w:val="0"/>
      <w:jc w:val="center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1F1C17"/>
    <w:pPr>
      <w:adjustRightInd w:val="0"/>
      <w:snapToGrid w:val="0"/>
      <w:spacing w:before="80" w:after="80" w:line="240" w:lineRule="atLeast"/>
      <w:jc w:val="both"/>
    </w:pPr>
    <w:rPr>
      <w:rFonts w:ascii="Arial" w:eastAsia="方正兰亭黑简体" w:hAnsi="Arial" w:cs="Arial"/>
      <w:snapToGrid w:val="0"/>
      <w:sz w:val="32"/>
      <w:szCs w:val="32"/>
    </w:rPr>
  </w:style>
  <w:style w:type="paragraph" w:customStyle="1" w:styleId="Cover3">
    <w:name w:val="Cover 3"/>
    <w:basedOn w:val="a2"/>
    <w:rsid w:val="001F1C17"/>
    <w:pPr>
      <w:widowControl w:val="0"/>
      <w:topLinePunct w:val="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TOC10">
    <w:name w:val="TOC 标题1"/>
    <w:next w:val="TOC1"/>
    <w:semiHidden/>
    <w:rsid w:val="001F1C17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Command">
    <w:name w:val="Command"/>
    <w:basedOn w:val="a2"/>
    <w:rsid w:val="001F1C17"/>
    <w:pPr>
      <w:topLinePunct w:val="0"/>
      <w:adjustRightInd/>
      <w:snapToGrid/>
      <w:spacing w:before="40" w:after="40" w:line="240" w:lineRule="auto"/>
      <w:ind w:leftChars="810" w:left="810" w:rightChars="100" w:right="210"/>
    </w:pPr>
    <w:rPr>
      <w:rFonts w:ascii="Courier New" w:eastAsia="黑体" w:hAnsi="Courier New" w:cs="宋体"/>
      <w:szCs w:val="20"/>
    </w:rPr>
  </w:style>
  <w:style w:type="character" w:customStyle="1" w:styleId="commandparameter">
    <w:name w:val="command parameter"/>
    <w:rsid w:val="001F1C17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rsid w:val="001F1C17"/>
    <w:rPr>
      <w:rFonts w:ascii="Arial" w:eastAsia="宋体" w:hAnsi="Arial"/>
      <w:b/>
      <w:color w:val="auto"/>
      <w:sz w:val="21"/>
      <w:szCs w:val="21"/>
    </w:rPr>
  </w:style>
  <w:style w:type="character" w:customStyle="1" w:styleId="TableHeading0">
    <w:name w:val="Table Heading 字符"/>
    <w:basedOn w:val="a3"/>
    <w:link w:val="TableHeading"/>
    <w:rsid w:val="001F1C17"/>
    <w:rPr>
      <w:rFonts w:ascii="Book Antiqua" w:eastAsia="黑体" w:hAnsi="Book Antiqua" w:cs="Book Antiqua"/>
      <w:bCs/>
      <w:snapToGrid w:val="0"/>
      <w:sz w:val="32"/>
      <w:szCs w:val="32"/>
    </w:rPr>
  </w:style>
  <w:style w:type="paragraph" w:customStyle="1" w:styleId="Outline">
    <w:name w:val="Outline"/>
    <w:basedOn w:val="a2"/>
    <w:semiHidden/>
    <w:rsid w:val="001F1C17"/>
    <w:pPr>
      <w:topLinePunct w:val="0"/>
      <w:spacing w:line="200" w:lineRule="atLeast"/>
      <w:ind w:left="709"/>
      <w:jc w:val="both"/>
    </w:pPr>
    <w:rPr>
      <w:i/>
      <w:color w:val="0000FF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2"/>
    <w:rsid w:val="001F1C17"/>
    <w:pPr>
      <w:ind w:left="0"/>
    </w:pPr>
  </w:style>
  <w:style w:type="paragraph" w:customStyle="1" w:styleId="Code">
    <w:name w:val="Code"/>
    <w:basedOn w:val="a2"/>
    <w:rsid w:val="001F1C17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pyrightDeclaration1">
    <w:name w:val="Copyright Declaration1"/>
    <w:rsid w:val="001F1C17"/>
    <w:pPr>
      <w:spacing w:before="80" w:after="80"/>
    </w:pPr>
    <w:rPr>
      <w:rFonts w:ascii="Arial" w:eastAsia="黑体" w:hAnsi="Arial" w:cs="Arial"/>
      <w:sz w:val="36"/>
      <w:szCs w:val="32"/>
    </w:rPr>
  </w:style>
  <w:style w:type="paragraph" w:customStyle="1" w:styleId="Cover30">
    <w:name w:val="Cover3"/>
    <w:semiHidden/>
    <w:rsid w:val="001F1C17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0">
    <w:name w:val="Cover4"/>
    <w:basedOn w:val="a2"/>
    <w:semiHidden/>
    <w:rsid w:val="001F1C17"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SubItemListTextTD">
    <w:name w:val="Sub Item List Text TD"/>
    <w:basedOn w:val="TerminalDisplay"/>
    <w:rsid w:val="001F1C17"/>
    <w:pPr>
      <w:adjustRightInd w:val="0"/>
      <w:ind w:left="2410"/>
    </w:pPr>
  </w:style>
  <w:style w:type="paragraph" w:customStyle="1" w:styleId="ItemlistTextTD">
    <w:name w:val="Item list Text TD"/>
    <w:basedOn w:val="TerminalDisplay"/>
    <w:rsid w:val="001F1C17"/>
    <w:pPr>
      <w:adjustRightInd w:val="0"/>
      <w:ind w:left="2126"/>
    </w:pPr>
  </w:style>
  <w:style w:type="paragraph" w:customStyle="1" w:styleId="ItemListTextinTable">
    <w:name w:val="Item List Text in Table"/>
    <w:basedOn w:val="TableText"/>
    <w:autoRedefine/>
    <w:rsid w:val="001F1C17"/>
    <w:pPr>
      <w:ind w:left="284"/>
    </w:pPr>
  </w:style>
  <w:style w:type="paragraph" w:customStyle="1" w:styleId="Appendixheading1">
    <w:name w:val="Appendix heading 1"/>
    <w:basedOn w:val="1"/>
    <w:next w:val="2"/>
    <w:rsid w:val="001F1C17"/>
    <w:pPr>
      <w:keepLines/>
      <w:numPr>
        <w:numId w:val="34"/>
      </w:numPr>
      <w:topLinePunct w:val="0"/>
    </w:pPr>
    <w:rPr>
      <w:rFonts w:hint="eastAsia"/>
      <w:bCs w:val="0"/>
    </w:rPr>
  </w:style>
  <w:style w:type="paragraph" w:customStyle="1" w:styleId="Appendixheading2">
    <w:name w:val="Appendix heading 2"/>
    <w:basedOn w:val="2"/>
    <w:next w:val="Appendixheading3"/>
    <w:rsid w:val="001F1C17"/>
    <w:pPr>
      <w:numPr>
        <w:numId w:val="34"/>
      </w:numPr>
      <w:topLinePunct w:val="0"/>
      <w:spacing w:before="200"/>
    </w:pPr>
    <w:rPr>
      <w:rFonts w:cs="Times New Roman" w:hint="eastAsia"/>
    </w:rPr>
  </w:style>
  <w:style w:type="paragraph" w:customStyle="1" w:styleId="Appendixheading3">
    <w:name w:val="Appendix heading 3"/>
    <w:basedOn w:val="3"/>
    <w:next w:val="Appendixheading4"/>
    <w:rsid w:val="001F1C17"/>
    <w:pPr>
      <w:numPr>
        <w:numId w:val="34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"/>
    <w:next w:val="Appendixheading5"/>
    <w:rsid w:val="001F1C17"/>
    <w:pPr>
      <w:numPr>
        <w:numId w:val="34"/>
      </w:numPr>
      <w:topLinePunct w:val="0"/>
    </w:pPr>
    <w:rPr>
      <w:bCs/>
    </w:rPr>
  </w:style>
  <w:style w:type="paragraph" w:customStyle="1" w:styleId="Appendixheading5">
    <w:name w:val="Appendix heading 5"/>
    <w:basedOn w:val="5"/>
    <w:next w:val="BlockLabel"/>
    <w:rsid w:val="001F1C17"/>
    <w:pPr>
      <w:numPr>
        <w:numId w:val="34"/>
      </w:numPr>
      <w:topLinePunct w:val="0"/>
    </w:pPr>
    <w:rPr>
      <w:rFonts w:cs="Times New Roman"/>
      <w:bCs/>
    </w:rPr>
  </w:style>
  <w:style w:type="character" w:styleId="afffb">
    <w:name w:val="Placeholder Text"/>
    <w:basedOn w:val="a3"/>
    <w:uiPriority w:val="99"/>
    <w:semiHidden/>
    <w:rsid w:val="001F1C17"/>
    <w:rPr>
      <w:color w:val="808080"/>
    </w:rPr>
  </w:style>
  <w:style w:type="paragraph" w:customStyle="1" w:styleId="DecimalAligned">
    <w:name w:val="Decimal Aligned"/>
    <w:basedOn w:val="a2"/>
    <w:autoRedefine/>
    <w:uiPriority w:val="40"/>
    <w:rsid w:val="001F1C17"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sz w:val="22"/>
      <w:szCs w:val="22"/>
    </w:rPr>
  </w:style>
  <w:style w:type="character" w:customStyle="1" w:styleId="af2">
    <w:name w:val="脚注文本 字符"/>
    <w:basedOn w:val="a3"/>
    <w:link w:val="af1"/>
    <w:uiPriority w:val="99"/>
    <w:rsid w:val="001F1C17"/>
    <w:rPr>
      <w:rFonts w:ascii="HuaweiSans-Regular" w:eastAsia="方正兰亭黑简体" w:hAnsi="HuaweiSans-Regular" w:cs="Arial"/>
      <w:sz w:val="18"/>
      <w:szCs w:val="18"/>
    </w:rPr>
  </w:style>
  <w:style w:type="character" w:styleId="afffc">
    <w:name w:val="Subtle Emphasis"/>
    <w:basedOn w:val="a3"/>
    <w:uiPriority w:val="19"/>
    <w:rsid w:val="001F1C17"/>
    <w:rPr>
      <w:rFonts w:ascii="微软雅黑" w:eastAsia="微软雅黑" w:hAnsi="微软雅黑" w:cs="微软雅黑"/>
      <w:bCs w:val="0"/>
      <w:i/>
      <w:iCs/>
      <w:color w:val="808080" w:themeColor="text1" w:themeTint="7F"/>
      <w:szCs w:val="22"/>
      <w:lang w:eastAsia="zh-CN"/>
    </w:rPr>
  </w:style>
  <w:style w:type="table" w:styleId="2-5">
    <w:name w:val="Medium Shading 2 Accent 5"/>
    <w:basedOn w:val="a4"/>
    <w:uiPriority w:val="64"/>
    <w:rsid w:val="001F1C1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ver--">
    <w:name w:val="cover--"/>
    <w:basedOn w:val="a2"/>
    <w:rsid w:val="001F1C17"/>
    <w:pPr>
      <w:widowControl w:val="0"/>
      <w:tabs>
        <w:tab w:val="left" w:pos="1644"/>
      </w:tabs>
      <w:autoSpaceDE w:val="0"/>
      <w:autoSpaceDN w:val="0"/>
      <w:snapToGrid/>
      <w:spacing w:before="120" w:after="120" w:line="360" w:lineRule="auto"/>
      <w:ind w:left="0"/>
      <w:jc w:val="center"/>
    </w:pPr>
    <w:rPr>
      <w:rFonts w:ascii="Arial" w:eastAsia="黑体" w:hAnsi="Arial"/>
      <w:sz w:val="72"/>
    </w:rPr>
  </w:style>
  <w:style w:type="paragraph" w:customStyle="1" w:styleId="afffd">
    <w:name w:val="图样式"/>
    <w:basedOn w:val="a2"/>
    <w:rsid w:val="001F1C17"/>
    <w:pPr>
      <w:keepNext/>
      <w:topLinePunct w:val="0"/>
      <w:autoSpaceDE w:val="0"/>
      <w:autoSpaceDN w:val="0"/>
      <w:spacing w:before="0" w:after="0" w:line="360" w:lineRule="auto"/>
      <w:ind w:left="0"/>
      <w:jc w:val="center"/>
    </w:pPr>
    <w:rPr>
      <w:rFonts w:cs="Times New Roman"/>
    </w:rPr>
  </w:style>
  <w:style w:type="paragraph" w:customStyle="1" w:styleId="afffe">
    <w:name w:val="微软雅黑"/>
    <w:basedOn w:val="a2"/>
    <w:link w:val="Char"/>
    <w:autoRedefine/>
    <w:rsid w:val="004A31D9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sz w:val="24"/>
      <w:szCs w:val="24"/>
    </w:rPr>
  </w:style>
  <w:style w:type="character" w:customStyle="1" w:styleId="Char">
    <w:name w:val="微软雅黑 Char"/>
    <w:basedOn w:val="a3"/>
    <w:link w:val="afffe"/>
    <w:rsid w:val="004A31D9"/>
    <w:rPr>
      <w:rFonts w:ascii="微软雅黑" w:eastAsia="微软雅黑" w:hAnsi="微软雅黑" w:cs="微软雅黑"/>
      <w:sz w:val="24"/>
      <w:szCs w:val="24"/>
    </w:rPr>
  </w:style>
  <w:style w:type="paragraph" w:customStyle="1" w:styleId="05">
    <w:name w:val="样式 实验正文 + 段后: 0.5 行"/>
    <w:basedOn w:val="Cover-"/>
    <w:rsid w:val="001F1C17"/>
    <w:pPr>
      <w:spacing w:after="120"/>
    </w:pPr>
    <w:rPr>
      <w:rFonts w:cs="宋体"/>
      <w:szCs w:val="20"/>
    </w:rPr>
  </w:style>
  <w:style w:type="paragraph" w:customStyle="1" w:styleId="affff">
    <w:name w:val="表格"/>
    <w:next w:val="a2"/>
    <w:link w:val="Char0"/>
    <w:rsid w:val="001F1C17"/>
    <w:pPr>
      <w:framePr w:wrap="around" w:vAnchor="text" w:hAnchor="margin" w:x="-34" w:y="1"/>
      <w:mirrorIndents/>
    </w:pPr>
    <w:rPr>
      <w:rFonts w:ascii="Arial" w:eastAsia="微软雅黑" w:hAnsi="Arial" w:cs="Arial"/>
      <w:snapToGrid w:val="0"/>
      <w:sz w:val="32"/>
      <w:szCs w:val="21"/>
    </w:rPr>
  </w:style>
  <w:style w:type="character" w:customStyle="1" w:styleId="Char0">
    <w:name w:val="表格 Char"/>
    <w:basedOn w:val="a3"/>
    <w:link w:val="affff"/>
    <w:rsid w:val="001F1C17"/>
    <w:rPr>
      <w:rFonts w:ascii="Arial" w:eastAsia="微软雅黑" w:hAnsi="Arial" w:cs="Arial"/>
      <w:snapToGrid w:val="0"/>
      <w:sz w:val="32"/>
      <w:szCs w:val="21"/>
    </w:rPr>
  </w:style>
  <w:style w:type="character" w:customStyle="1" w:styleId="affff0">
    <w:name w:val="样式 蓝色"/>
    <w:basedOn w:val="a3"/>
    <w:semiHidden/>
    <w:rsid w:val="001F1C17"/>
    <w:rPr>
      <w:color w:val="0000FF"/>
    </w:rPr>
  </w:style>
  <w:style w:type="character" w:customStyle="1" w:styleId="affff1">
    <w:name w:val="样式 倾斜 蓝色"/>
    <w:basedOn w:val="a3"/>
    <w:semiHidden/>
    <w:rsid w:val="001F1C17"/>
    <w:rPr>
      <w:i/>
      <w:iCs/>
      <w:color w:val="0000FF"/>
    </w:rPr>
  </w:style>
  <w:style w:type="paragraph" w:customStyle="1" w:styleId="Tab">
    <w:name w:val="正文+Tab"/>
    <w:basedOn w:val="a2"/>
    <w:rsid w:val="001F1C17"/>
    <w:pPr>
      <w:ind w:left="420"/>
    </w:pPr>
    <w:rPr>
      <w:rFonts w:cs="宋体"/>
      <w:szCs w:val="20"/>
    </w:rPr>
  </w:style>
  <w:style w:type="character" w:customStyle="1" w:styleId="12">
    <w:name w:val="表格1 字符"/>
    <w:basedOn w:val="TableHeading0"/>
    <w:link w:val="11"/>
    <w:rsid w:val="001F1C17"/>
    <w:rPr>
      <w:rFonts w:ascii="Book Antiqua" w:eastAsia="黑体" w:hAnsi="Book Antiqua" w:cs="Book Antiqua"/>
      <w:b/>
      <w:bCs/>
      <w:snapToGrid w:val="0"/>
      <w:sz w:val="32"/>
      <w:szCs w:val="32"/>
    </w:rPr>
  </w:style>
  <w:style w:type="paragraph" w:customStyle="1" w:styleId="affff2">
    <w:name w:val="命令行"/>
    <w:basedOn w:val="a2"/>
    <w:rsid w:val="001F1C17"/>
    <w:pPr>
      <w:topLinePunct w:val="0"/>
      <w:adjustRightInd/>
      <w:spacing w:beforeLines="100" w:before="0" w:afterLines="100" w:after="0" w:line="240" w:lineRule="auto"/>
      <w:ind w:leftChars="500" w:left="500" w:rightChars="100" w:right="100" w:firstLineChars="200" w:firstLine="200"/>
      <w:contextualSpacing/>
    </w:pPr>
    <w:rPr>
      <w:rFonts w:ascii="Courier New" w:hAnsi="Courier New" w:cs="Times New Roman"/>
      <w:sz w:val="16"/>
      <w:szCs w:val="20"/>
    </w:rPr>
  </w:style>
  <w:style w:type="paragraph" w:customStyle="1" w:styleId="Command11">
    <w:name w:val="样式 Command + 左侧:  1 字符 右侧:  1 字符"/>
    <w:basedOn w:val="Command"/>
    <w:semiHidden/>
    <w:rsid w:val="001F1C17"/>
    <w:pPr>
      <w:ind w:left="2940"/>
    </w:pPr>
  </w:style>
  <w:style w:type="character" w:customStyle="1" w:styleId="affff3">
    <w:name w:val="样式 正文 +"/>
    <w:basedOn w:val="a3"/>
    <w:rsid w:val="001F1C17"/>
    <w:rPr>
      <w:rFonts w:ascii="FrutigerNext LT Regular" w:eastAsia="华文细黑" w:hAnsi="FrutigerNext LT Regular"/>
      <w:kern w:val="0"/>
    </w:rPr>
  </w:style>
  <w:style w:type="paragraph" w:styleId="TOC">
    <w:name w:val="TOC Heading"/>
    <w:basedOn w:val="1"/>
    <w:next w:val="a2"/>
    <w:autoRedefine/>
    <w:uiPriority w:val="39"/>
    <w:unhideWhenUsed/>
    <w:rsid w:val="001F1C17"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240" w:after="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</w:rPr>
  </w:style>
  <w:style w:type="paragraph" w:customStyle="1" w:styleId="BlockLabel0">
    <w:name w:val="Block Label + 结果验证"/>
    <w:basedOn w:val="BlockLabel"/>
    <w:rsid w:val="001F1C17"/>
    <w:pPr>
      <w:ind w:leftChars="270" w:left="270"/>
    </w:pPr>
    <w:rPr>
      <w:rFonts w:cs="宋体"/>
      <w:bCs w:val="0"/>
      <w:sz w:val="24"/>
      <w:szCs w:val="20"/>
    </w:rPr>
  </w:style>
  <w:style w:type="table" w:customStyle="1" w:styleId="V30">
    <w:name w:val="实验手册V3.0专用"/>
    <w:basedOn w:val="a4"/>
    <w:uiPriority w:val="99"/>
    <w:rsid w:val="001F1C17"/>
    <w:rPr>
      <w:rFonts w:ascii="HuaweiSans-Regular" w:eastAsia="方正兰亭黑简体" w:hAnsi="HuaweiSans-Regular" w:cs="Arial"/>
      <w:sz w:val="21"/>
      <w:szCs w:val="32"/>
    </w:rPr>
    <w:tblPr>
      <w:tblInd w:w="102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center"/>
      </w:pPr>
      <w:tblPr/>
      <w:tcPr>
        <w:vAlign w:val="center"/>
      </w:tcPr>
    </w:tblStylePr>
  </w:style>
  <w:style w:type="paragraph" w:customStyle="1" w:styleId="TableDescription1">
    <w:name w:val="样式 Table Description + 居中"/>
    <w:basedOn w:val="TableDescription"/>
    <w:link w:val="TableDescription2"/>
    <w:rsid w:val="001F1C17"/>
    <w:pPr>
      <w:ind w:leftChars="100" w:left="1281" w:rightChars="100" w:right="100"/>
      <w:jc w:val="center"/>
    </w:pPr>
    <w:rPr>
      <w:rFonts w:cs="宋体"/>
    </w:rPr>
  </w:style>
  <w:style w:type="character" w:customStyle="1" w:styleId="10">
    <w:name w:val="标题 1 字符"/>
    <w:aliases w:val="ALT+1 字符"/>
    <w:basedOn w:val="a3"/>
    <w:link w:val="1"/>
    <w:rsid w:val="001F1C17"/>
    <w:rPr>
      <w:rFonts w:ascii="Huawei Sans" w:eastAsia="方正兰亭黑简体" w:hAnsi="Huawei Sans" w:cs="Arial"/>
      <w:b/>
      <w:bCs/>
      <w:sz w:val="44"/>
      <w:szCs w:val="44"/>
    </w:rPr>
  </w:style>
  <w:style w:type="paragraph" w:customStyle="1" w:styleId="affff4">
    <w:name w:val="正文（首行不缩进）"/>
    <w:basedOn w:val="a2"/>
    <w:rsid w:val="001F1C17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40"/>
      <w:contextualSpacing/>
    </w:pPr>
    <w:rPr>
      <w:rFonts w:ascii="Times New Roman" w:hAnsi="Times New Roman" w:cs="Times New Roman"/>
      <w:snapToGrid w:val="0"/>
      <w:sz w:val="22"/>
    </w:rPr>
  </w:style>
  <w:style w:type="paragraph" w:styleId="affff5">
    <w:name w:val="List Paragraph"/>
    <w:basedOn w:val="a2"/>
    <w:link w:val="affff6"/>
    <w:autoRedefine/>
    <w:uiPriority w:val="34"/>
    <w:rsid w:val="001F1C17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20"/>
      <w:contextualSpacing/>
    </w:pPr>
    <w:rPr>
      <w:snapToGrid w:val="0"/>
      <w:sz w:val="22"/>
    </w:rPr>
  </w:style>
  <w:style w:type="character" w:customStyle="1" w:styleId="affff6">
    <w:name w:val="列表段落 字符"/>
    <w:basedOn w:val="a3"/>
    <w:link w:val="affff5"/>
    <w:uiPriority w:val="34"/>
    <w:rsid w:val="001F1C17"/>
    <w:rPr>
      <w:rFonts w:ascii="HuaweiSans-Regular" w:eastAsia="方正兰亭黑简体" w:hAnsi="HuaweiSans-Regular" w:cs="Arial"/>
      <w:snapToGrid w:val="0"/>
      <w:sz w:val="22"/>
      <w:szCs w:val="32"/>
    </w:rPr>
  </w:style>
  <w:style w:type="paragraph" w:customStyle="1" w:styleId="-">
    <w:name w:val="前言正文-新"/>
    <w:basedOn w:val="a2"/>
    <w:rsid w:val="001F1C17"/>
    <w:pPr>
      <w:widowControl w:val="0"/>
      <w:topLinePunct w:val="0"/>
      <w:autoSpaceDE w:val="0"/>
      <w:autoSpaceDN w:val="0"/>
      <w:snapToGrid/>
      <w:spacing w:beforeLines="50" w:before="156" w:afterLines="50" w:after="156" w:line="360" w:lineRule="auto"/>
      <w:ind w:left="0"/>
      <w:contextualSpacing/>
    </w:pPr>
    <w:rPr>
      <w:rFonts w:cs="宋体"/>
      <w:snapToGrid w:val="0"/>
      <w:szCs w:val="20"/>
    </w:rPr>
  </w:style>
  <w:style w:type="paragraph" w:customStyle="1" w:styleId="affff7">
    <w:name w:val="表格题注"/>
    <w:next w:val="a2"/>
    <w:rsid w:val="001F1C17"/>
    <w:pPr>
      <w:keepLines/>
      <w:spacing w:beforeLines="100"/>
      <w:ind w:left="1089" w:hanging="369"/>
      <w:jc w:val="center"/>
    </w:pPr>
    <w:rPr>
      <w:rFonts w:ascii="Arial" w:eastAsia="方正兰亭黑简体" w:hAnsi="Arial" w:cs="Arial"/>
      <w:sz w:val="18"/>
      <w:szCs w:val="18"/>
    </w:rPr>
  </w:style>
  <w:style w:type="paragraph" w:customStyle="1" w:styleId="affff8">
    <w:name w:val="插图题注"/>
    <w:next w:val="a2"/>
    <w:rsid w:val="001F1C17"/>
    <w:pPr>
      <w:spacing w:afterLines="100"/>
      <w:ind w:left="1089" w:hanging="369"/>
      <w:jc w:val="center"/>
    </w:pPr>
    <w:rPr>
      <w:rFonts w:ascii="Arial" w:eastAsia="方正兰亭黑简体" w:hAnsi="Arial" w:cs="Arial"/>
      <w:sz w:val="18"/>
      <w:szCs w:val="18"/>
    </w:rPr>
  </w:style>
  <w:style w:type="paragraph" w:customStyle="1" w:styleId="111">
    <w:name w:val="标题111"/>
    <w:basedOn w:val="2"/>
    <w:rsid w:val="001F1C17"/>
    <w:pPr>
      <w:keepLines w:val="0"/>
      <w:numPr>
        <w:ilvl w:val="0"/>
        <w:numId w:val="15"/>
      </w:numPr>
      <w:topLinePunct w:val="0"/>
      <w:adjustRightInd/>
      <w:snapToGrid/>
      <w:spacing w:before="240" w:after="240" w:line="240" w:lineRule="auto"/>
      <w:jc w:val="both"/>
    </w:pPr>
    <w:rPr>
      <w:rFonts w:ascii="Arial" w:hAnsi="Arial" w:cs="Times New Roman"/>
      <w:b/>
      <w:bCs w:val="0"/>
      <w:noProof w:val="0"/>
      <w:sz w:val="24"/>
      <w:szCs w:val="24"/>
      <w:lang w:eastAsia="zh-CN"/>
    </w:rPr>
  </w:style>
  <w:style w:type="paragraph" w:customStyle="1" w:styleId="a0">
    <w:name w:val="实验目标"/>
    <w:basedOn w:val="affff5"/>
    <w:rsid w:val="001F1C17"/>
    <w:pPr>
      <w:numPr>
        <w:numId w:val="16"/>
      </w:numPr>
      <w:spacing w:before="156" w:after="156"/>
      <w:ind w:leftChars="0" w:left="0" w:firstLineChars="0" w:firstLine="0"/>
    </w:pPr>
    <w:rPr>
      <w:rFonts w:cs="宋体"/>
      <w:color w:val="000000" w:themeColor="text1"/>
      <w:szCs w:val="20"/>
    </w:rPr>
  </w:style>
  <w:style w:type="paragraph" w:customStyle="1" w:styleId="-0">
    <w:name w:val="表格-实验环境说明"/>
    <w:basedOn w:val="affff"/>
    <w:rsid w:val="001F1C17"/>
    <w:pPr>
      <w:framePr w:wrap="around"/>
      <w:spacing w:before="156" w:after="156"/>
      <w:jc w:val="center"/>
    </w:pPr>
    <w:rPr>
      <w:rFonts w:ascii="微软雅黑" w:hAnsi="微软雅黑" w:cs="宋体"/>
      <w:szCs w:val="20"/>
    </w:rPr>
  </w:style>
  <w:style w:type="character" w:customStyle="1" w:styleId="ae">
    <w:name w:val="页脚 字符"/>
    <w:basedOn w:val="a3"/>
    <w:link w:val="ad"/>
    <w:uiPriority w:val="99"/>
    <w:rsid w:val="001F1C17"/>
    <w:rPr>
      <w:rFonts w:ascii="HuaweiSans-Regular" w:eastAsia="方正兰亭黑简体" w:hAnsi="HuaweiSans-Regular"/>
      <w:b/>
      <w:bCs/>
      <w:sz w:val="2"/>
      <w:szCs w:val="2"/>
    </w:rPr>
  </w:style>
  <w:style w:type="paragraph" w:customStyle="1" w:styleId="1110">
    <w:name w:val="正文111"/>
    <w:basedOn w:val="a2"/>
    <w:link w:val="111Char"/>
    <w:rsid w:val="001F1C17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="0" w:firstLineChars="200" w:firstLine="420"/>
      <w:contextualSpacing/>
    </w:pPr>
    <w:rPr>
      <w:rFonts w:cs="Times New Roman"/>
      <w:bCs/>
      <w:snapToGrid w:val="0"/>
      <w:szCs w:val="20"/>
    </w:rPr>
  </w:style>
  <w:style w:type="character" w:customStyle="1" w:styleId="111Char">
    <w:name w:val="正文111 Char"/>
    <w:basedOn w:val="a3"/>
    <w:link w:val="1110"/>
    <w:rsid w:val="001F1C17"/>
    <w:rPr>
      <w:rFonts w:ascii="HuaweiSans-Regular" w:eastAsia="方正兰亭黑简体" w:hAnsi="HuaweiSans-Regular"/>
      <w:bCs/>
      <w:snapToGrid w:val="0"/>
      <w:sz w:val="32"/>
    </w:rPr>
  </w:style>
  <w:style w:type="paragraph" w:customStyle="1" w:styleId="1e">
    <w:name w:val="1.正文"/>
    <w:basedOn w:val="a2"/>
    <w:link w:val="1f"/>
    <w:autoRedefine/>
    <w:qFormat/>
    <w:rsid w:val="002A5C11"/>
    <w:pPr>
      <w:wordWrap w:val="0"/>
      <w:ind w:left="1021"/>
    </w:pPr>
    <w:rPr>
      <w:rFonts w:ascii="Huawei Sans" w:hAnsi="Huawei Sans"/>
      <w:sz w:val="21"/>
    </w:rPr>
  </w:style>
  <w:style w:type="paragraph" w:customStyle="1" w:styleId="F1EN">
    <w:name w:val="F1正文EN"/>
    <w:basedOn w:val="a2"/>
    <w:link w:val="F1EN0"/>
    <w:rsid w:val="001F1C17"/>
    <w:rPr>
      <w:rFonts w:eastAsia="FrutigerNext LT Regular"/>
    </w:rPr>
  </w:style>
  <w:style w:type="character" w:customStyle="1" w:styleId="1f">
    <w:name w:val="1.正文 字符"/>
    <w:basedOn w:val="a3"/>
    <w:link w:val="1e"/>
    <w:rsid w:val="002A5C11"/>
    <w:rPr>
      <w:rFonts w:ascii="Huawei Sans" w:eastAsia="方正兰亭黑简体" w:hAnsi="Huawei Sans" w:cs="Arial"/>
      <w:sz w:val="21"/>
      <w:szCs w:val="32"/>
    </w:rPr>
  </w:style>
  <w:style w:type="paragraph" w:customStyle="1" w:styleId="2f2">
    <w:name w:val="2.命令"/>
    <w:basedOn w:val="a2"/>
    <w:link w:val="2f3"/>
    <w:autoRedefine/>
    <w:qFormat/>
    <w:rsid w:val="001F1C17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D9D9D9" w:themeFill="background1" w:themeFillShade="D9"/>
      <w:spacing w:before="40" w:after="40"/>
      <w:ind w:left="1021"/>
    </w:pPr>
    <w:rPr>
      <w:rFonts w:ascii="Huawei Sans" w:hAnsi="Huawei Sans" w:cs="Courier New"/>
      <w:sz w:val="18"/>
      <w:szCs w:val="18"/>
      <w:lang w:eastAsia="en-US"/>
    </w:rPr>
  </w:style>
  <w:style w:type="character" w:customStyle="1" w:styleId="F1EN0">
    <w:name w:val="F1正文EN 字符"/>
    <w:basedOn w:val="a3"/>
    <w:link w:val="F1EN"/>
    <w:rsid w:val="001F1C17"/>
    <w:rPr>
      <w:rFonts w:ascii="HuaweiSans-Regular" w:eastAsia="FrutigerNext LT Regular" w:hAnsi="HuaweiSans-Regular" w:cs="Arial"/>
      <w:sz w:val="32"/>
      <w:szCs w:val="32"/>
    </w:rPr>
  </w:style>
  <w:style w:type="character" w:customStyle="1" w:styleId="2f3">
    <w:name w:val="2.命令 字符"/>
    <w:basedOn w:val="a3"/>
    <w:link w:val="2f2"/>
    <w:rsid w:val="001F1C17"/>
    <w:rPr>
      <w:rFonts w:ascii="Huawei Sans" w:eastAsia="方正兰亭黑简体" w:hAnsi="Huawei Sans" w:cs="Courier Ne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30">
    <w:name w:val="3.步骤"/>
    <w:basedOn w:val="Step"/>
    <w:link w:val="3f1"/>
    <w:autoRedefine/>
    <w:qFormat/>
    <w:rsid w:val="001F1C17"/>
    <w:pPr>
      <w:numPr>
        <w:ilvl w:val="5"/>
        <w:numId w:val="4"/>
      </w:numPr>
      <w:tabs>
        <w:tab w:val="clear" w:pos="1701"/>
        <w:tab w:val="num" w:pos="1418"/>
      </w:tabs>
      <w:spacing w:before="160" w:after="160"/>
      <w:ind w:left="1559" w:hanging="425"/>
      <w:outlineLvl w:val="3"/>
    </w:pPr>
    <w:rPr>
      <w:rFonts w:ascii="Huawei Sans" w:hAnsi="Huawei Sans"/>
      <w:sz w:val="21"/>
    </w:rPr>
  </w:style>
  <w:style w:type="paragraph" w:customStyle="1" w:styleId="4a">
    <w:name w:val="4.任务"/>
    <w:basedOn w:val="ItemList"/>
    <w:link w:val="4b"/>
    <w:autoRedefine/>
    <w:qFormat/>
    <w:rsid w:val="001F1C17"/>
    <w:pPr>
      <w:ind w:left="1446"/>
    </w:pPr>
    <w:rPr>
      <w:rFonts w:ascii="Huawei Sans" w:eastAsia="方正兰亭黑简体" w:hAnsi="Huawei Sans" w:cs="微软雅黑"/>
    </w:rPr>
  </w:style>
  <w:style w:type="character" w:customStyle="1" w:styleId="Step0">
    <w:name w:val="Step 字符"/>
    <w:basedOn w:val="a3"/>
    <w:link w:val="Step"/>
    <w:rsid w:val="001F1C17"/>
    <w:rPr>
      <w:rFonts w:ascii="HuaweiSans-Regular" w:eastAsia="方正兰亭黑简体" w:hAnsi="HuaweiSans-Regular" w:cs="Arial"/>
      <w:snapToGrid w:val="0"/>
      <w:sz w:val="32"/>
      <w:szCs w:val="32"/>
    </w:rPr>
  </w:style>
  <w:style w:type="paragraph" w:customStyle="1" w:styleId="5a">
    <w:name w:val="5.表格文字"/>
    <w:basedOn w:val="TableText"/>
    <w:link w:val="5b"/>
    <w:autoRedefine/>
    <w:qFormat/>
    <w:rsid w:val="001F1C17"/>
    <w:pPr>
      <w:autoSpaceDE w:val="0"/>
      <w:autoSpaceDN w:val="0"/>
    </w:pPr>
    <w:rPr>
      <w:rFonts w:ascii="Huawei Sans" w:hAnsi="Huawei Sans"/>
      <w:sz w:val="21"/>
    </w:rPr>
  </w:style>
  <w:style w:type="character" w:customStyle="1" w:styleId="ItemList0">
    <w:name w:val="Item List 字符"/>
    <w:basedOn w:val="a3"/>
    <w:link w:val="ItemList"/>
    <w:rsid w:val="001F1C17"/>
    <w:rPr>
      <w:rFonts w:ascii="FrutigerNext LT Regular" w:eastAsia="华文细黑" w:hAnsi="FrutigerNext LT Regular" w:cs="Arial"/>
      <w:kern w:val="2"/>
      <w:sz w:val="21"/>
      <w:szCs w:val="21"/>
    </w:rPr>
  </w:style>
  <w:style w:type="character" w:customStyle="1" w:styleId="4b">
    <w:name w:val="4.任务 字符"/>
    <w:basedOn w:val="ItemList0"/>
    <w:link w:val="4a"/>
    <w:rsid w:val="001F1C17"/>
    <w:rPr>
      <w:rFonts w:ascii="Huawei Sans" w:eastAsia="方正兰亭黑简体" w:hAnsi="Huawei Sans" w:cs="微软雅黑"/>
      <w:kern w:val="2"/>
      <w:sz w:val="21"/>
      <w:szCs w:val="21"/>
    </w:rPr>
  </w:style>
  <w:style w:type="character" w:customStyle="1" w:styleId="TableText0">
    <w:name w:val="Table Text 字符"/>
    <w:basedOn w:val="a3"/>
    <w:link w:val="TableText"/>
    <w:rsid w:val="001F1C17"/>
    <w:rPr>
      <w:rFonts w:ascii="HuaweiSans-Regular" w:eastAsia="方正兰亭黑简体" w:hAnsi="HuaweiSans-Regular" w:cs="Arial"/>
      <w:snapToGrid w:val="0"/>
      <w:sz w:val="32"/>
      <w:szCs w:val="32"/>
    </w:rPr>
  </w:style>
  <w:style w:type="character" w:customStyle="1" w:styleId="5b">
    <w:name w:val="5.表格文字 字符"/>
    <w:basedOn w:val="TableText0"/>
    <w:link w:val="5a"/>
    <w:rsid w:val="001F1C17"/>
    <w:rPr>
      <w:rFonts w:ascii="Huawei Sans" w:eastAsia="方正兰亭黑简体" w:hAnsi="Huawei Sans" w:cs="Arial"/>
      <w:snapToGrid w:val="0"/>
      <w:sz w:val="21"/>
      <w:szCs w:val="32"/>
    </w:rPr>
  </w:style>
  <w:style w:type="paragraph" w:customStyle="1" w:styleId="63">
    <w:name w:val="6.前言"/>
    <w:basedOn w:val="Heading1NoNumber"/>
    <w:link w:val="64"/>
    <w:autoRedefine/>
    <w:qFormat/>
    <w:rsid w:val="001F1C17"/>
    <w:pPr>
      <w:tabs>
        <w:tab w:val="left" w:pos="4095"/>
        <w:tab w:val="right" w:pos="9638"/>
      </w:tabs>
    </w:pPr>
  </w:style>
  <w:style w:type="paragraph" w:customStyle="1" w:styleId="73">
    <w:name w:val="7.简介标题"/>
    <w:basedOn w:val="Heading2NoNumber"/>
    <w:link w:val="74"/>
    <w:autoRedefine/>
    <w:qFormat/>
    <w:rsid w:val="001F1C17"/>
  </w:style>
  <w:style w:type="character" w:customStyle="1" w:styleId="Heading1NoNumber0">
    <w:name w:val="Heading1 No Number 字符"/>
    <w:basedOn w:val="10"/>
    <w:link w:val="Heading1NoNumber"/>
    <w:rsid w:val="001F1C17"/>
    <w:rPr>
      <w:rFonts w:ascii="Huawei Sans" w:eastAsia="方正兰亭黑简体" w:hAnsi="Huawei Sans" w:cs="Arial"/>
      <w:b/>
      <w:bCs/>
      <w:sz w:val="44"/>
      <w:szCs w:val="44"/>
    </w:rPr>
  </w:style>
  <w:style w:type="character" w:customStyle="1" w:styleId="64">
    <w:name w:val="6.前言 字符"/>
    <w:basedOn w:val="Heading1NoNumber0"/>
    <w:link w:val="63"/>
    <w:rsid w:val="001F1C17"/>
    <w:rPr>
      <w:rFonts w:ascii="Huawei Sans" w:eastAsia="方正兰亭黑简体" w:hAnsi="Huawei Sans" w:cs="Arial"/>
      <w:b/>
      <w:bCs/>
      <w:sz w:val="44"/>
      <w:szCs w:val="44"/>
    </w:rPr>
  </w:style>
  <w:style w:type="paragraph" w:customStyle="1" w:styleId="83">
    <w:name w:val="8.前言标题"/>
    <w:basedOn w:val="Heading3NoNumber"/>
    <w:link w:val="84"/>
    <w:autoRedefine/>
    <w:qFormat/>
    <w:rsid w:val="001F1C17"/>
    <w:rPr>
      <w:rFonts w:cs="微软雅黑"/>
    </w:rPr>
  </w:style>
  <w:style w:type="character" w:customStyle="1" w:styleId="20">
    <w:name w:val="标题 2 字符"/>
    <w:aliases w:val="ALT+2 字符"/>
    <w:basedOn w:val="a3"/>
    <w:link w:val="2"/>
    <w:rsid w:val="001F1C17"/>
    <w:rPr>
      <w:rFonts w:ascii="Huawei Sans" w:eastAsia="方正兰亭黑简体" w:hAnsi="Huawei Sans" w:cs="Arial"/>
      <w:bCs/>
      <w:noProof/>
      <w:sz w:val="36"/>
      <w:szCs w:val="36"/>
      <w:lang w:eastAsia="en-US"/>
    </w:rPr>
  </w:style>
  <w:style w:type="character" w:customStyle="1" w:styleId="Heading2NoNumber0">
    <w:name w:val="Heading2 No Number 字符"/>
    <w:basedOn w:val="20"/>
    <w:link w:val="Heading2NoNumber"/>
    <w:rsid w:val="001F1C17"/>
    <w:rPr>
      <w:rFonts w:ascii="Huawei Sans" w:eastAsia="方正兰亭黑简体" w:hAnsi="Huawei Sans" w:cs="Arial"/>
      <w:bCs/>
      <w:noProof/>
      <w:sz w:val="36"/>
      <w:szCs w:val="36"/>
      <w:lang w:eastAsia="en-US"/>
    </w:rPr>
  </w:style>
  <w:style w:type="character" w:customStyle="1" w:styleId="74">
    <w:name w:val="7.简介标题 字符"/>
    <w:basedOn w:val="Heading2NoNumber0"/>
    <w:link w:val="73"/>
    <w:rsid w:val="001F1C17"/>
    <w:rPr>
      <w:rFonts w:ascii="Huawei Sans" w:eastAsia="方正兰亭黑简体" w:hAnsi="Huawei Sans" w:cs="Arial"/>
      <w:bCs/>
      <w:noProof/>
      <w:sz w:val="36"/>
      <w:szCs w:val="36"/>
      <w:lang w:eastAsia="en-US"/>
    </w:rPr>
  </w:style>
  <w:style w:type="character" w:customStyle="1" w:styleId="31">
    <w:name w:val="标题 3 字符"/>
    <w:aliases w:val="ALT+3 字符"/>
    <w:basedOn w:val="a3"/>
    <w:link w:val="3"/>
    <w:rsid w:val="001F1C17"/>
    <w:rPr>
      <w:rFonts w:ascii="Huawei Sans" w:eastAsia="方正兰亭黑简体" w:hAnsi="Huawei Sans" w:cs="Arial"/>
      <w:noProof/>
      <w:sz w:val="32"/>
      <w:szCs w:val="32"/>
    </w:rPr>
  </w:style>
  <w:style w:type="character" w:customStyle="1" w:styleId="Heading3NoNumber0">
    <w:name w:val="Heading3 No Number 字符"/>
    <w:basedOn w:val="31"/>
    <w:link w:val="Heading3NoNumber"/>
    <w:rsid w:val="001F1C17"/>
    <w:rPr>
      <w:rFonts w:ascii="Huawei Sans" w:eastAsia="方正兰亭黑简体" w:hAnsi="Huawei Sans" w:cs="Book Antiqua"/>
      <w:noProof/>
      <w:sz w:val="26"/>
      <w:szCs w:val="32"/>
    </w:rPr>
  </w:style>
  <w:style w:type="character" w:customStyle="1" w:styleId="84">
    <w:name w:val="8.前言标题 字符"/>
    <w:basedOn w:val="Heading3NoNumber0"/>
    <w:link w:val="83"/>
    <w:rsid w:val="001F1C17"/>
    <w:rPr>
      <w:rFonts w:ascii="Huawei Sans" w:eastAsia="方正兰亭黑简体" w:hAnsi="Huawei Sans" w:cs="微软雅黑"/>
      <w:noProof/>
      <w:sz w:val="26"/>
      <w:szCs w:val="32"/>
    </w:rPr>
  </w:style>
  <w:style w:type="table" w:customStyle="1" w:styleId="affff9">
    <w:name w:val="表格样式"/>
    <w:basedOn w:val="a4"/>
    <w:uiPriority w:val="99"/>
    <w:rsid w:val="00E75EA5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b/>
      </w:rPr>
      <w:tblPr/>
      <w:tcPr>
        <w:vAlign w:val="center"/>
      </w:tcPr>
    </w:tblStylePr>
    <w:tblStylePr w:type="firstCol">
      <w:pPr>
        <w:jc w:val="center"/>
      </w:pPr>
      <w:tblPr/>
      <w:tcPr>
        <w:vAlign w:val="center"/>
      </w:tcPr>
    </w:tblStylePr>
  </w:style>
  <w:style w:type="table" w:customStyle="1" w:styleId="Table">
    <w:name w:val="Table"/>
    <w:basedOn w:val="aa"/>
    <w:rsid w:val="00896E8D"/>
    <w:pPr>
      <w:jc w:val="left"/>
    </w:p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3f1">
    <w:name w:val="3.步骤 字符"/>
    <w:basedOn w:val="Step0"/>
    <w:link w:val="30"/>
    <w:rsid w:val="001F1C17"/>
    <w:rPr>
      <w:rFonts w:ascii="Huawei Sans" w:eastAsia="方正兰亭黑简体" w:hAnsi="Huawei Sans" w:cs="Arial"/>
      <w:snapToGrid w:val="0"/>
      <w:sz w:val="21"/>
      <w:szCs w:val="32"/>
    </w:rPr>
  </w:style>
  <w:style w:type="paragraph" w:customStyle="1" w:styleId="50">
    <w:name w:val="5.表格标题"/>
    <w:basedOn w:val="TableDescription1"/>
    <w:link w:val="5c"/>
    <w:autoRedefine/>
    <w:qFormat/>
    <w:rsid w:val="001F1C17"/>
    <w:pPr>
      <w:numPr>
        <w:ilvl w:val="8"/>
        <w:numId w:val="4"/>
      </w:numPr>
      <w:spacing w:before="160" w:line="240" w:lineRule="auto"/>
      <w:ind w:leftChars="0" w:left="1021" w:rightChars="0" w:right="0"/>
      <w:outlineLvl w:val="9"/>
    </w:pPr>
    <w:rPr>
      <w:rFonts w:ascii="Huawei Sans" w:eastAsia="方正兰亭黑简体" w:hAnsi="Huawei Sans" w:cs="微软雅黑"/>
      <w:b/>
      <w:sz w:val="21"/>
      <w:szCs w:val="24"/>
    </w:rPr>
  </w:style>
  <w:style w:type="paragraph" w:customStyle="1" w:styleId="9">
    <w:name w:val="9.图片标题"/>
    <w:basedOn w:val="FigureDescription"/>
    <w:link w:val="92"/>
    <w:autoRedefine/>
    <w:qFormat/>
    <w:rsid w:val="001F1C17"/>
    <w:pPr>
      <w:numPr>
        <w:ilvl w:val="7"/>
        <w:numId w:val="4"/>
      </w:numPr>
      <w:spacing w:before="80" w:after="160" w:line="240" w:lineRule="auto"/>
      <w:ind w:left="1021"/>
      <w:jc w:val="center"/>
      <w:outlineLvl w:val="9"/>
    </w:pPr>
    <w:rPr>
      <w:rFonts w:ascii="Huawei Sans" w:eastAsia="方正兰亭黑简体" w:hAnsi="Huawei Sans" w:cs="微软雅黑"/>
      <w:b/>
      <w:szCs w:val="24"/>
    </w:rPr>
  </w:style>
  <w:style w:type="character" w:customStyle="1" w:styleId="92">
    <w:name w:val="9.图片标题 字符"/>
    <w:basedOn w:val="FigureDescription0"/>
    <w:link w:val="9"/>
    <w:rsid w:val="001F1C17"/>
    <w:rPr>
      <w:rFonts w:ascii="Huawei Sans" w:eastAsia="方正兰亭黑简体" w:hAnsi="Huawei Sans" w:cs="微软雅黑"/>
      <w:b/>
      <w:spacing w:val="-4"/>
      <w:kern w:val="2"/>
      <w:sz w:val="21"/>
      <w:szCs w:val="24"/>
    </w:rPr>
  </w:style>
  <w:style w:type="character" w:customStyle="1" w:styleId="5c">
    <w:name w:val="5.表格标题 字符"/>
    <w:basedOn w:val="TableDescription2"/>
    <w:link w:val="50"/>
    <w:rsid w:val="001F1C17"/>
    <w:rPr>
      <w:rFonts w:ascii="Huawei Sans" w:eastAsia="方正兰亭黑简体" w:hAnsi="Huawei Sans" w:cs="微软雅黑"/>
      <w:b/>
      <w:spacing w:val="-4"/>
      <w:sz w:val="21"/>
      <w:szCs w:val="24"/>
    </w:rPr>
  </w:style>
  <w:style w:type="paragraph" w:styleId="affffa">
    <w:name w:val="No Spacing"/>
    <w:autoRedefine/>
    <w:uiPriority w:val="1"/>
    <w:rsid w:val="001F1C17"/>
    <w:pPr>
      <w:topLinePunct/>
      <w:adjustRightInd w:val="0"/>
      <w:snapToGrid w:val="0"/>
      <w:ind w:left="1134"/>
    </w:pPr>
    <w:rPr>
      <w:rFonts w:ascii="微软雅黑" w:eastAsia="微软雅黑" w:hAnsi="微软雅黑" w:cs="微软雅黑"/>
      <w:kern w:val="2"/>
      <w:sz w:val="21"/>
      <w:szCs w:val="21"/>
    </w:rPr>
  </w:style>
  <w:style w:type="character" w:styleId="affffb">
    <w:name w:val="Intense Emphasis"/>
    <w:basedOn w:val="a3"/>
    <w:uiPriority w:val="21"/>
    <w:rsid w:val="001F1C17"/>
    <w:rPr>
      <w:rFonts w:ascii="微软雅黑" w:eastAsia="微软雅黑" w:hAnsi="微软雅黑" w:cs="微软雅黑"/>
      <w:i/>
      <w:iCs/>
      <w:color w:val="4F81BD" w:themeColor="accent1"/>
    </w:rPr>
  </w:style>
  <w:style w:type="paragraph" w:styleId="affffc">
    <w:name w:val="Quote"/>
    <w:basedOn w:val="a2"/>
    <w:next w:val="a2"/>
    <w:link w:val="affffd"/>
    <w:autoRedefine/>
    <w:uiPriority w:val="29"/>
    <w:rsid w:val="001F1C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d">
    <w:name w:val="引用 字符"/>
    <w:basedOn w:val="a3"/>
    <w:link w:val="affffc"/>
    <w:uiPriority w:val="29"/>
    <w:rsid w:val="001F1C17"/>
    <w:rPr>
      <w:rFonts w:ascii="HuaweiSans-Regular" w:eastAsia="方正兰亭黑简体" w:hAnsi="HuaweiSans-Regular" w:cs="Arial"/>
      <w:i/>
      <w:iCs/>
      <w:color w:val="404040" w:themeColor="text1" w:themeTint="BF"/>
      <w:sz w:val="32"/>
      <w:szCs w:val="32"/>
    </w:rPr>
  </w:style>
  <w:style w:type="paragraph" w:styleId="affffe">
    <w:name w:val="Intense Quote"/>
    <w:basedOn w:val="a2"/>
    <w:next w:val="a2"/>
    <w:link w:val="afffff"/>
    <w:autoRedefine/>
    <w:uiPriority w:val="30"/>
    <w:rsid w:val="001F1C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ff">
    <w:name w:val="明显引用 字符"/>
    <w:basedOn w:val="a3"/>
    <w:link w:val="affffe"/>
    <w:uiPriority w:val="30"/>
    <w:rsid w:val="001F1C17"/>
    <w:rPr>
      <w:rFonts w:ascii="HuaweiSans-Regular" w:eastAsia="方正兰亭黑简体" w:hAnsi="HuaweiSans-Regular" w:cs="Arial"/>
      <w:i/>
      <w:iCs/>
      <w:color w:val="4F81BD" w:themeColor="accent1"/>
      <w:sz w:val="32"/>
      <w:szCs w:val="32"/>
    </w:rPr>
  </w:style>
  <w:style w:type="character" w:styleId="afffff0">
    <w:name w:val="Subtle Reference"/>
    <w:basedOn w:val="a3"/>
    <w:uiPriority w:val="31"/>
    <w:rsid w:val="001F1C17"/>
    <w:rPr>
      <w:rFonts w:ascii="微软雅黑" w:eastAsia="微软雅黑" w:hAnsi="微软雅黑" w:cs="微软雅黑"/>
      <w:smallCaps/>
      <w:color w:val="5A5A5A" w:themeColor="text1" w:themeTint="A5"/>
    </w:rPr>
  </w:style>
  <w:style w:type="character" w:styleId="afffff1">
    <w:name w:val="Intense Reference"/>
    <w:basedOn w:val="a3"/>
    <w:uiPriority w:val="32"/>
    <w:rsid w:val="001F1C17"/>
    <w:rPr>
      <w:rFonts w:ascii="微软雅黑" w:eastAsia="微软雅黑" w:hAnsi="微软雅黑" w:cs="微软雅黑"/>
      <w:b/>
      <w:bCs/>
      <w:smallCaps/>
      <w:color w:val="4F81BD" w:themeColor="accent1"/>
      <w:spacing w:val="5"/>
    </w:rPr>
  </w:style>
  <w:style w:type="character" w:styleId="afffff2">
    <w:name w:val="Book Title"/>
    <w:basedOn w:val="a3"/>
    <w:uiPriority w:val="33"/>
    <w:rsid w:val="001F1C17"/>
    <w:rPr>
      <w:rFonts w:ascii="微软雅黑" w:eastAsia="微软雅黑" w:hAnsi="微软雅黑" w:cs="微软雅黑"/>
      <w:b/>
      <w:bCs/>
      <w:i/>
      <w:iCs/>
      <w:spacing w:val="5"/>
    </w:rPr>
  </w:style>
  <w:style w:type="character" w:customStyle="1" w:styleId="af6">
    <w:name w:val="批注文字 字符"/>
    <w:basedOn w:val="a3"/>
    <w:link w:val="af5"/>
    <w:semiHidden/>
    <w:rsid w:val="002F063B"/>
    <w:rPr>
      <w:rFonts w:ascii="HuaweiSans-Regular" w:eastAsia="方正兰亭黑简体" w:hAnsi="HuaweiSans-Regular" w:cs="Arial"/>
      <w:sz w:val="32"/>
      <w:szCs w:val="32"/>
    </w:rPr>
  </w:style>
  <w:style w:type="character" w:customStyle="1" w:styleId="41">
    <w:name w:val="标题 4 字符"/>
    <w:aliases w:val="ALT+4 字符"/>
    <w:basedOn w:val="a3"/>
    <w:link w:val="4"/>
    <w:rsid w:val="002F063B"/>
    <w:rPr>
      <w:rFonts w:ascii="Huawei Sans" w:eastAsia="方正兰亭黑简体" w:hAnsi="Huawei Sans" w:cs="Arial"/>
      <w:noProof/>
      <w:sz w:val="28"/>
      <w:szCs w:val="28"/>
    </w:rPr>
  </w:style>
  <w:style w:type="character" w:customStyle="1" w:styleId="52">
    <w:name w:val="标题 5 字符"/>
    <w:aliases w:val="ALT+5 字符"/>
    <w:basedOn w:val="a3"/>
    <w:link w:val="5"/>
    <w:rsid w:val="00DA6B6F"/>
    <w:rPr>
      <w:rFonts w:ascii="Huawei Sans" w:eastAsia="方正兰亭黑简体" w:hAnsi="Huawei Sans" w:cs="Arial"/>
      <w:noProof/>
      <w:sz w:val="24"/>
      <w:szCs w:val="24"/>
    </w:rPr>
  </w:style>
  <w:style w:type="paragraph" w:customStyle="1" w:styleId="hcaption">
    <w:name w:val="hcaption"/>
    <w:basedOn w:val="a2"/>
    <w:qFormat/>
    <w:rsid w:val="001E7815"/>
    <w:pPr>
      <w:widowControl w:val="0"/>
      <w:topLinePunct w:val="0"/>
      <w:adjustRightInd/>
      <w:snapToGrid/>
      <w:spacing w:before="0" w:after="0" w:line="300" w:lineRule="auto"/>
      <w:ind w:left="0"/>
      <w:jc w:val="center"/>
    </w:pPr>
    <w:rPr>
      <w:rFonts w:ascii="Times New Roman" w:eastAsia="黑体" w:hAnsi="Times New Roman" w:cs="Times New Roman"/>
      <w:kern w:val="2"/>
      <w:sz w:val="18"/>
      <w:szCs w:val="22"/>
    </w:rPr>
  </w:style>
  <w:style w:type="paragraph" w:customStyle="1" w:styleId="htext">
    <w:name w:val="htext"/>
    <w:basedOn w:val="a2"/>
    <w:qFormat/>
    <w:rsid w:val="001E7815"/>
    <w:pPr>
      <w:widowControl w:val="0"/>
      <w:topLinePunct w:val="0"/>
      <w:adjustRightInd/>
      <w:snapToGrid/>
      <w:spacing w:before="0" w:after="0" w:line="300" w:lineRule="auto"/>
      <w:ind w:left="0" w:firstLineChars="200" w:firstLine="20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HTML9">
    <w:name w:val="HTML 预设格式 字符"/>
    <w:basedOn w:val="a3"/>
    <w:link w:val="HTML8"/>
    <w:semiHidden/>
    <w:rsid w:val="00FF18EC"/>
    <w:rPr>
      <w:rFonts w:ascii="Courier New" w:eastAsia="方正兰亭黑简体" w:hAnsi="Courier New" w:cs="Courier New"/>
    </w:rPr>
  </w:style>
  <w:style w:type="paragraph" w:customStyle="1" w:styleId="Cover-">
    <w:name w:val="Cover-宋体+罗马+正文"/>
    <w:basedOn w:val="a2"/>
    <w:link w:val="Cover-Char"/>
    <w:rsid w:val="001F1C17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sz w:val="24"/>
      <w:szCs w:val="24"/>
    </w:rPr>
  </w:style>
  <w:style w:type="character" w:customStyle="1" w:styleId="Cover-Char">
    <w:name w:val="Cover-宋体+罗马+正文 Char"/>
    <w:basedOn w:val="a3"/>
    <w:link w:val="Cover-"/>
    <w:rsid w:val="001F1C17"/>
    <w:rPr>
      <w:rFonts w:ascii="HuaweiSans-Regular" w:eastAsia="方正兰亭黑简体" w:hAnsi="HuaweiSans-Regular" w:cs="Arial"/>
      <w:sz w:val="24"/>
      <w:szCs w:val="24"/>
    </w:rPr>
  </w:style>
  <w:style w:type="character" w:customStyle="1" w:styleId="FigureDescription0">
    <w:name w:val="Figure Description 字符"/>
    <w:basedOn w:val="a3"/>
    <w:link w:val="FigureDescription"/>
    <w:rsid w:val="001F1C17"/>
    <w:rPr>
      <w:rFonts w:ascii="HuaweiSans-Regular" w:eastAsia="黑体" w:hAnsi="HuaweiSans-Regular" w:cs="Arial"/>
      <w:spacing w:val="-4"/>
      <w:kern w:val="2"/>
      <w:sz w:val="21"/>
      <w:szCs w:val="21"/>
    </w:rPr>
  </w:style>
  <w:style w:type="character" w:customStyle="1" w:styleId="TableDescription0">
    <w:name w:val="Table Description 字符"/>
    <w:basedOn w:val="a3"/>
    <w:link w:val="TableDescription"/>
    <w:rsid w:val="001F1C17"/>
    <w:rPr>
      <w:rFonts w:ascii="HuaweiSans-Regular" w:eastAsia="黑体" w:hAnsi="HuaweiSans-Regular" w:cs="Arial"/>
      <w:spacing w:val="-4"/>
      <w:sz w:val="32"/>
      <w:szCs w:val="32"/>
    </w:rPr>
  </w:style>
  <w:style w:type="character" w:customStyle="1" w:styleId="TableDescription2">
    <w:name w:val="样式 Table Description + 居中 字符"/>
    <w:basedOn w:val="TableDescription0"/>
    <w:link w:val="TableDescription1"/>
    <w:rsid w:val="001F1C17"/>
    <w:rPr>
      <w:rFonts w:ascii="HuaweiSans-Regular" w:eastAsia="黑体" w:hAnsi="HuaweiSans-Regular" w:cs="宋体"/>
      <w:spacing w:val="-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09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51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3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63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4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9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9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81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52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1083">
          <w:marLeft w:val="475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1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27699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84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s://mobaxterm.mobatek.net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2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x1059065\Desktop\&#35821;&#35328;&#23454;&#39564;&#25163;&#20876;\&#20351;&#29992;MindX%20SDK%20&#36827;&#34892;&#35821;&#35328;&#35782;&#21035;\&#23454;&#39564;&#25351;&#23548;&#25163;&#20876;&#27169;&#26495;V5.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26774B8D87F4D92D9D1F6859ED44E" ma:contentTypeVersion="0" ma:contentTypeDescription="Create a new document." ma:contentTypeScope="" ma:versionID="2405c1ce63a3409bcef189279c704b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82ABF-3C64-4AD6-A3F8-BF7B6BBD79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7D905-E2AE-4379-91E5-B62BCFCA4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21252C-4A9D-4501-ACF4-B5A790D1D6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89A747-2B03-457A-A33E-7A5D3E4D8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实验指导手册模板V5.0.docx</Template>
  <TotalTime>3383</TotalTime>
  <Pages>22</Pages>
  <Words>1607</Words>
  <Characters>9165</Characters>
  <Application>Microsoft Office Word</Application>
  <DocSecurity>0</DocSecurity>
  <Lines>76</Lines>
  <Paragraphs>21</Paragraphs>
  <ScaleCrop>false</ScaleCrop>
  <Company>Huawei Technologies Co.,Ltd.</Company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w00280246</dc:creator>
  <cp:keywords/>
  <dc:description/>
  <cp:lastModifiedBy>Ying SHEN</cp:lastModifiedBy>
  <cp:revision>325</cp:revision>
  <cp:lastPrinted>2016-11-21T02:33:00Z</cp:lastPrinted>
  <dcterms:created xsi:type="dcterms:W3CDTF">2020-07-15T03:49:00Z</dcterms:created>
  <dcterms:modified xsi:type="dcterms:W3CDTF">2021-12-14T01:50:00Z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华为专有和保密信息_x000d_
版权所有 © 华为技术有限公司</vt:lpwstr>
  </property>
  <property fmtid="{D5CDD505-2E9C-101B-9397-08002B2CF9AE}" pid="3" name="ReleaseDate">
    <vt:lpwstr>2015-12</vt:lpwstr>
  </property>
  <property fmtid="{D5CDD505-2E9C-101B-9397-08002B2CF9AE}" pid="4" name="ProductVersion">
    <vt:lpwstr/>
  </property>
  <property fmtid="{D5CDD505-2E9C-101B-9397-08002B2CF9AE}" pid="5" name="DocumentName">
    <vt:lpwstr/>
  </property>
  <property fmtid="{D5CDD505-2E9C-101B-9397-08002B2CF9AE}" pid="6" name="DocumentVersion">
    <vt:lpwstr>01</vt:lpwstr>
  </property>
  <property fmtid="{D5CDD505-2E9C-101B-9397-08002B2CF9AE}" pid="7" name="Confidential">
    <vt:lpwstr/>
  </property>
  <property fmtid="{D5CDD505-2E9C-101B-9397-08002B2CF9AE}" pid="8" name="slevel">
    <vt:lpwstr>5</vt:lpwstr>
  </property>
  <property fmtid="{D5CDD505-2E9C-101B-9397-08002B2CF9AE}" pid="9" name="slevelui">
    <vt:lpwstr>0</vt:lpwstr>
  </property>
  <property fmtid="{D5CDD505-2E9C-101B-9397-08002B2CF9AE}" pid="10" name="Product&amp;Project Name">
    <vt:lpwstr/>
  </property>
  <property fmtid="{D5CDD505-2E9C-101B-9397-08002B2CF9AE}" pid="11" name="_new_ms_pID_72543">
    <vt:lpwstr>(3)NqcJu9mtpIkQwNVhxO+yTbOSo8pNZ11SYbigMmY7lr0nhSlNNYxTnxCL4pCSzfaJNjp54Gd0
EyS470WtmkQxbxyHR+AWpxM0BVLlXcYXFvKPFTB2SkJrpAwp2p6UmYrhGRuVy4OMYUuzvzkN
sY1RE8TDJd8jR17xUjANuBSnU0nu5+18JdLUw7zgSnWmxIlTrMu4RlHfQsDO692sdEk5p4Nc
Vi34w/VPSCA1TF1Tad</vt:lpwstr>
  </property>
  <property fmtid="{D5CDD505-2E9C-101B-9397-08002B2CF9AE}" pid="12" name="_new_ms_pID_725431">
    <vt:lpwstr>WFH/CM7ewGglDnbdxvmHpjitKLF/pgK9XQR/6napatPeAmB/yqoxwY
8AOb2lUiFb6vPBpji0xn9aE+bVwdI5B+/VWQteYSSvAX1IMTeflRtFR3lzGZz3U0qUuiRQwi
ogFueR88VCAhi4AxfgEsngqOrSpc2qswlcsi/aItWdKJTS0dt+d4OJFUjdOj2NViqn1qD/+f
dT9kAnz5TNWZFVMrmN4BzaEYN+bk/kIdasFl</vt:lpwstr>
  </property>
  <property fmtid="{D5CDD505-2E9C-101B-9397-08002B2CF9AE}" pid="13" name="_new_ms_pID_725432">
    <vt:lpwstr>XH/TLfi2cyJDXZpa0fxWw2RI5ihTD8awSdSY
dH2YTxdbU64rYYyVY8Xiyd/3VMIjbW+IA0gvvkbzo18YjFyD1S0MYIZQ+Fbq/tFijMlYpJwQ
WTNbsqVnLccRi24I84HfXSzPQqaHSraGD4a331JfDq4kfWkZev8vu2w2StLt8kiT</vt:lpwstr>
  </property>
  <property fmtid="{D5CDD505-2E9C-101B-9397-08002B2CF9AE}" pid="14" name="_2015_ms_pID_725343">
    <vt:lpwstr>(3)010yVqFUC1+FN4uOn/jnMPjJKmSruWFfyIeFwhwLd36TfLFN7CIJS1YSmzaKggm++uSySiMZ
LT7+U2cWxl/j9xr2ImJFAsynp9sWtnYw/wLg0AyFUI1jMXbIbVXc8db5Q0uwfVwPqxoPLZpv
8JgK7DRoUtQO7QvhyMngcKB4G2AA56MEcqRspbGZjVuHFGnj6SHCXcbwrlWUWFuo6lt12Xox
MxaWtODRxIHDZautM9</vt:lpwstr>
  </property>
  <property fmtid="{D5CDD505-2E9C-101B-9397-08002B2CF9AE}" pid="15" name="_2015_ms_pID_7253431">
    <vt:lpwstr>junUwnP5b8/GMrnlMDf7oiM07FxU+2fbsjOxi3cWVu3SES4pU6TAzL
kN92cCL1lMwwC0Dt1Kz5kkoknKF94yV3DI7u42IKt12xAe9u4Srd9Ukb8Mc8G8t5qoEATVmB
N9V7zeq7c+RgA0JvOpq+8IGo1g+9RMIyPCyyFRva+JLkcC3Ctqig345vsUVTeITeLjcpLRix
FlM25inzxdKCfv9h6jPR4fzgC9i2tRhX1tAc</vt:lpwstr>
  </property>
  <property fmtid="{D5CDD505-2E9C-101B-9397-08002B2CF9AE}" pid="16" name="ContentTypeId">
    <vt:lpwstr>0x010100CC226774B8D87F4D92D9D1F6859ED44E</vt:lpwstr>
  </property>
  <property fmtid="{D5CDD505-2E9C-101B-9397-08002B2CF9AE}" pid="17" name="_2015_ms_pID_7253432">
    <vt:lpwstr>OQ==</vt:lpwstr>
  </property>
  <property fmtid="{D5CDD505-2E9C-101B-9397-08002B2CF9AE}" pid="18" name="_readonly">
    <vt:lpwstr/>
  </property>
  <property fmtid="{D5CDD505-2E9C-101B-9397-08002B2CF9AE}" pid="19" name="_change">
    <vt:lpwstr/>
  </property>
  <property fmtid="{D5CDD505-2E9C-101B-9397-08002B2CF9AE}" pid="20" name="_full-control">
    <vt:lpwstr/>
  </property>
  <property fmtid="{D5CDD505-2E9C-101B-9397-08002B2CF9AE}" pid="21" name="sflag">
    <vt:lpwstr>1617727081</vt:lpwstr>
  </property>
</Properties>
</file>